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11B62" w14:textId="77777777" w:rsidR="009F46B1" w:rsidRDefault="009F46B1">
      <w:pPr>
        <w:jc w:val="center"/>
        <w:rPr>
          <w:rFonts w:asciiTheme="minorHAnsi" w:hAnsiTheme="minorHAnsi" w:cs="Calibri"/>
          <w:b/>
          <w:bCs/>
          <w:sz w:val="22"/>
          <w:szCs w:val="22"/>
        </w:rPr>
      </w:pPr>
    </w:p>
    <w:p w14:paraId="06FA1950" w14:textId="77777777" w:rsidR="0025138C" w:rsidRPr="00E9096E" w:rsidRDefault="0025138C">
      <w:pPr>
        <w:jc w:val="center"/>
        <w:rPr>
          <w:rFonts w:asciiTheme="minorHAnsi" w:hAnsiTheme="minorHAnsi" w:cs="Calibri"/>
          <w:b/>
          <w:bCs/>
          <w:sz w:val="22"/>
          <w:szCs w:val="22"/>
        </w:rPr>
      </w:pPr>
      <w:r w:rsidRPr="00E9096E">
        <w:rPr>
          <w:rFonts w:asciiTheme="minorHAnsi" w:hAnsiTheme="minorHAnsi" w:cs="Calibri"/>
          <w:b/>
          <w:bCs/>
          <w:sz w:val="22"/>
          <w:szCs w:val="22"/>
        </w:rPr>
        <w:t>ZAPYTANIE OFERTOWE</w:t>
      </w:r>
    </w:p>
    <w:p w14:paraId="7E3D901D" w14:textId="0AF5E4EA" w:rsidR="00B014DD" w:rsidRPr="00E9096E" w:rsidRDefault="0025138C" w:rsidP="00036455">
      <w:pPr>
        <w:jc w:val="center"/>
        <w:rPr>
          <w:rFonts w:asciiTheme="minorHAnsi" w:hAnsiTheme="minorHAnsi" w:cs="Calibri"/>
          <w:b/>
          <w:bCs/>
          <w:sz w:val="22"/>
          <w:szCs w:val="22"/>
        </w:rPr>
      </w:pPr>
      <w:r w:rsidRPr="00E9096E">
        <w:rPr>
          <w:rFonts w:asciiTheme="minorHAnsi" w:hAnsiTheme="minorHAnsi" w:cs="Calibri"/>
          <w:b/>
          <w:bCs/>
          <w:sz w:val="22"/>
          <w:szCs w:val="22"/>
        </w:rPr>
        <w:t xml:space="preserve"> w sp</w:t>
      </w:r>
      <w:r w:rsidR="00A9156A" w:rsidRPr="00E9096E">
        <w:rPr>
          <w:rFonts w:asciiTheme="minorHAnsi" w:hAnsiTheme="minorHAnsi" w:cs="Calibri"/>
          <w:b/>
          <w:bCs/>
          <w:sz w:val="22"/>
          <w:szCs w:val="22"/>
        </w:rPr>
        <w:t xml:space="preserve">rawie zamówienia na realizację </w:t>
      </w:r>
      <w:r w:rsidR="003E046B" w:rsidRPr="00E9096E">
        <w:rPr>
          <w:rFonts w:asciiTheme="minorHAnsi" w:hAnsiTheme="minorHAnsi" w:cs="Calibri"/>
          <w:b/>
          <w:bCs/>
          <w:sz w:val="22"/>
          <w:szCs w:val="22"/>
        </w:rPr>
        <w:t xml:space="preserve"> </w:t>
      </w:r>
      <w:r w:rsidR="00B014DD" w:rsidRPr="00E9096E">
        <w:rPr>
          <w:rFonts w:asciiTheme="minorHAnsi" w:hAnsiTheme="minorHAnsi" w:cs="Calibri"/>
          <w:b/>
          <w:bCs/>
          <w:sz w:val="22"/>
          <w:szCs w:val="22"/>
        </w:rPr>
        <w:t xml:space="preserve"> </w:t>
      </w:r>
    </w:p>
    <w:p w14:paraId="4CFECCDB" w14:textId="4ADE4C02" w:rsidR="00D8304B" w:rsidRPr="00E9096E" w:rsidRDefault="00A9156A" w:rsidP="00036455">
      <w:pPr>
        <w:jc w:val="center"/>
        <w:rPr>
          <w:rFonts w:asciiTheme="minorHAnsi" w:hAnsiTheme="minorHAnsi" w:cs="Calibri"/>
          <w:b/>
          <w:bCs/>
          <w:sz w:val="22"/>
          <w:szCs w:val="22"/>
        </w:rPr>
      </w:pPr>
      <w:r w:rsidRPr="00E9096E">
        <w:rPr>
          <w:rFonts w:asciiTheme="minorHAnsi" w:hAnsiTheme="minorHAnsi" w:cs="Calibri"/>
          <w:b/>
          <w:bCs/>
          <w:sz w:val="22"/>
          <w:szCs w:val="22"/>
        </w:rPr>
        <w:t>USŁUG</w:t>
      </w:r>
      <w:r w:rsidR="009F46B1">
        <w:rPr>
          <w:rFonts w:asciiTheme="minorHAnsi" w:hAnsiTheme="minorHAnsi" w:cs="Calibri"/>
          <w:b/>
          <w:bCs/>
          <w:sz w:val="22"/>
          <w:szCs w:val="22"/>
        </w:rPr>
        <w:t>I K</w:t>
      </w:r>
      <w:r w:rsidR="00907ADF">
        <w:rPr>
          <w:rFonts w:asciiTheme="minorHAnsi" w:hAnsiTheme="minorHAnsi" w:cs="Calibri"/>
          <w:b/>
          <w:bCs/>
          <w:sz w:val="22"/>
          <w:szCs w:val="22"/>
        </w:rPr>
        <w:t>O</w:t>
      </w:r>
      <w:r w:rsidR="009F46B1">
        <w:rPr>
          <w:rFonts w:asciiTheme="minorHAnsi" w:hAnsiTheme="minorHAnsi" w:cs="Calibri"/>
          <w:b/>
          <w:bCs/>
          <w:sz w:val="22"/>
          <w:szCs w:val="22"/>
        </w:rPr>
        <w:t>ORDYNATORA MERYTORYCZNEGO</w:t>
      </w:r>
      <w:r w:rsidR="00817CF3">
        <w:rPr>
          <w:rFonts w:asciiTheme="minorHAnsi" w:hAnsiTheme="minorHAnsi" w:cs="Calibri"/>
          <w:b/>
          <w:bCs/>
          <w:sz w:val="22"/>
          <w:szCs w:val="22"/>
        </w:rPr>
        <w:t xml:space="preserve"> </w:t>
      </w:r>
    </w:p>
    <w:p w14:paraId="6E227F52" w14:textId="467C7ED2" w:rsidR="0025138C" w:rsidRDefault="00A83644" w:rsidP="001A684C">
      <w:pPr>
        <w:pBdr>
          <w:bottom w:val="single" w:sz="4" w:space="1" w:color="auto"/>
        </w:pBdr>
        <w:jc w:val="center"/>
        <w:rPr>
          <w:rFonts w:asciiTheme="minorHAnsi" w:hAnsiTheme="minorHAnsi" w:cs="Calibri"/>
          <w:b/>
          <w:bCs/>
          <w:sz w:val="22"/>
          <w:szCs w:val="22"/>
        </w:rPr>
      </w:pPr>
      <w:r w:rsidRPr="00E9096E">
        <w:rPr>
          <w:rFonts w:asciiTheme="minorHAnsi" w:hAnsiTheme="minorHAnsi" w:cs="Calibri"/>
          <w:b/>
          <w:bCs/>
          <w:sz w:val="22"/>
          <w:szCs w:val="22"/>
        </w:rPr>
        <w:t xml:space="preserve">z dnia </w:t>
      </w:r>
      <w:r w:rsidR="00015D8C">
        <w:rPr>
          <w:rFonts w:asciiTheme="minorHAnsi" w:hAnsiTheme="minorHAnsi" w:cs="Calibri"/>
          <w:b/>
          <w:bCs/>
          <w:sz w:val="22"/>
          <w:szCs w:val="22"/>
        </w:rPr>
        <w:t>23.</w:t>
      </w:r>
      <w:r w:rsidR="009F46B1">
        <w:rPr>
          <w:rFonts w:asciiTheme="minorHAnsi" w:hAnsiTheme="minorHAnsi" w:cs="Calibri"/>
          <w:b/>
          <w:bCs/>
          <w:sz w:val="22"/>
          <w:szCs w:val="22"/>
        </w:rPr>
        <w:t>09.2019</w:t>
      </w:r>
      <w:r w:rsidR="00066392">
        <w:rPr>
          <w:rFonts w:asciiTheme="minorHAnsi" w:hAnsiTheme="minorHAnsi" w:cs="Calibri"/>
          <w:b/>
          <w:bCs/>
          <w:sz w:val="22"/>
          <w:szCs w:val="22"/>
        </w:rPr>
        <w:t xml:space="preserve"> r. </w:t>
      </w:r>
    </w:p>
    <w:p w14:paraId="08F0B23E" w14:textId="77777777" w:rsidR="00066392" w:rsidRPr="00E9096E" w:rsidRDefault="00066392" w:rsidP="00484CD7">
      <w:pPr>
        <w:jc w:val="center"/>
        <w:rPr>
          <w:rFonts w:asciiTheme="minorHAnsi" w:hAnsiTheme="minorHAnsi" w:cs="Calibri"/>
          <w:sz w:val="22"/>
          <w:szCs w:val="22"/>
        </w:rPr>
      </w:pPr>
    </w:p>
    <w:p w14:paraId="3C7B5CBC" w14:textId="6807B5DB" w:rsidR="0025138C" w:rsidRPr="00E9096E" w:rsidRDefault="009A23AC" w:rsidP="009A23AC">
      <w:pPr>
        <w:jc w:val="both"/>
        <w:rPr>
          <w:rFonts w:asciiTheme="minorHAnsi" w:hAnsiTheme="minorHAnsi" w:cs="Calibri"/>
          <w:sz w:val="22"/>
          <w:szCs w:val="22"/>
        </w:rPr>
      </w:pPr>
      <w:r w:rsidRPr="007962F6">
        <w:rPr>
          <w:rFonts w:asciiTheme="minorHAnsi" w:hAnsiTheme="minorHAnsi" w:cs="Calibri"/>
          <w:sz w:val="22"/>
          <w:szCs w:val="22"/>
        </w:rPr>
        <w:t xml:space="preserve">Powiat Policki ul. Tanowska 8, Police,  NIP 851-25-50-469/ Powiatowe Centrum Pomocy Rodzinie w Policach 72-010 Police ul. Szkolna 2, </w:t>
      </w:r>
      <w:r w:rsidR="0025138C" w:rsidRPr="00D5796C">
        <w:rPr>
          <w:rFonts w:asciiTheme="minorHAnsi" w:hAnsiTheme="minorHAnsi" w:cs="Calibri"/>
          <w:sz w:val="22"/>
          <w:szCs w:val="22"/>
        </w:rPr>
        <w:t>zaprasza do składania ofert</w:t>
      </w:r>
      <w:r w:rsidR="0025138C" w:rsidRPr="00E9096E">
        <w:rPr>
          <w:rFonts w:asciiTheme="minorHAnsi" w:hAnsiTheme="minorHAnsi" w:cs="Calibri"/>
          <w:sz w:val="22"/>
          <w:szCs w:val="22"/>
        </w:rPr>
        <w:t xml:space="preserve"> na realizację przedmiotu niniejszego zapytania ofertowego. </w:t>
      </w:r>
    </w:p>
    <w:p w14:paraId="63A15A28" w14:textId="77777777" w:rsidR="0025138C" w:rsidRPr="00E9096E" w:rsidRDefault="0025138C">
      <w:pPr>
        <w:jc w:val="both"/>
        <w:rPr>
          <w:rFonts w:asciiTheme="minorHAnsi" w:hAnsiTheme="minorHAnsi" w:cs="Calibri"/>
          <w:sz w:val="22"/>
          <w:szCs w:val="22"/>
        </w:rPr>
      </w:pPr>
    </w:p>
    <w:p w14:paraId="400CA3C5" w14:textId="77777777" w:rsidR="0025138C" w:rsidRPr="00E9096E" w:rsidRDefault="0025138C">
      <w:pPr>
        <w:jc w:val="both"/>
        <w:rPr>
          <w:rFonts w:asciiTheme="minorHAnsi" w:hAnsiTheme="minorHAnsi" w:cs="Calibri"/>
          <w:b/>
          <w:bCs/>
          <w:sz w:val="22"/>
          <w:szCs w:val="22"/>
          <w:u w:val="single"/>
        </w:rPr>
      </w:pPr>
      <w:r w:rsidRPr="00E9096E">
        <w:rPr>
          <w:rFonts w:asciiTheme="minorHAnsi" w:hAnsiTheme="minorHAnsi" w:cs="Calibri"/>
          <w:b/>
          <w:bCs/>
          <w:sz w:val="22"/>
          <w:szCs w:val="22"/>
          <w:u w:val="single"/>
        </w:rPr>
        <w:t>1. ZAMAWIAJĄCY</w:t>
      </w:r>
    </w:p>
    <w:p w14:paraId="3FF3A458" w14:textId="77777777" w:rsidR="0025138C" w:rsidRPr="00E9096E" w:rsidRDefault="0025138C">
      <w:pPr>
        <w:jc w:val="both"/>
        <w:rPr>
          <w:rFonts w:asciiTheme="minorHAnsi" w:hAnsiTheme="minorHAns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049"/>
        <w:gridCol w:w="6779"/>
      </w:tblGrid>
      <w:tr w:rsidR="0025138C" w:rsidRPr="00E9096E" w14:paraId="209AB159" w14:textId="77777777">
        <w:tc>
          <w:tcPr>
            <w:tcW w:w="9828" w:type="dxa"/>
            <w:gridSpan w:val="2"/>
          </w:tcPr>
          <w:p w14:paraId="73CCD88F" w14:textId="77777777" w:rsidR="009F46B1" w:rsidRDefault="009F46B1">
            <w:pPr>
              <w:jc w:val="both"/>
              <w:rPr>
                <w:rFonts w:asciiTheme="minorHAnsi" w:hAnsiTheme="minorHAnsi" w:cs="Calibri"/>
                <w:b/>
                <w:bCs/>
                <w:sz w:val="22"/>
                <w:szCs w:val="22"/>
              </w:rPr>
            </w:pPr>
          </w:p>
          <w:p w14:paraId="40E15C32" w14:textId="77777777" w:rsidR="0025138C" w:rsidRPr="00E9096E" w:rsidRDefault="0025138C">
            <w:pPr>
              <w:jc w:val="both"/>
              <w:rPr>
                <w:rFonts w:asciiTheme="minorHAnsi" w:hAnsiTheme="minorHAnsi" w:cs="Calibri"/>
                <w:b/>
                <w:bCs/>
                <w:sz w:val="22"/>
                <w:szCs w:val="22"/>
              </w:rPr>
            </w:pPr>
            <w:r w:rsidRPr="00E9096E">
              <w:rPr>
                <w:rFonts w:asciiTheme="minorHAnsi" w:hAnsiTheme="minorHAnsi" w:cs="Calibri"/>
                <w:b/>
                <w:bCs/>
                <w:sz w:val="22"/>
                <w:szCs w:val="22"/>
              </w:rPr>
              <w:t>Zamawiający:</w:t>
            </w:r>
          </w:p>
        </w:tc>
      </w:tr>
      <w:tr w:rsidR="009A23AC" w:rsidRPr="00E9096E" w14:paraId="2E021E67" w14:textId="77777777" w:rsidTr="00DA06C6">
        <w:tc>
          <w:tcPr>
            <w:tcW w:w="3049" w:type="dxa"/>
          </w:tcPr>
          <w:p w14:paraId="699277B3" w14:textId="77777777" w:rsidR="009A23AC" w:rsidRPr="00E9096E" w:rsidRDefault="009A23AC">
            <w:pPr>
              <w:jc w:val="both"/>
              <w:rPr>
                <w:rFonts w:asciiTheme="minorHAnsi" w:hAnsiTheme="minorHAnsi" w:cs="Calibri"/>
                <w:sz w:val="22"/>
                <w:szCs w:val="22"/>
              </w:rPr>
            </w:pPr>
            <w:r w:rsidRPr="00E9096E">
              <w:rPr>
                <w:rFonts w:asciiTheme="minorHAnsi" w:hAnsiTheme="minorHAnsi" w:cs="Calibri"/>
                <w:sz w:val="22"/>
                <w:szCs w:val="22"/>
              </w:rPr>
              <w:t>Nazwa</w:t>
            </w:r>
          </w:p>
        </w:tc>
        <w:tc>
          <w:tcPr>
            <w:tcW w:w="6779" w:type="dxa"/>
          </w:tcPr>
          <w:p w14:paraId="3306FC19" w14:textId="633962C5" w:rsidR="009A23AC" w:rsidRPr="00E9096E" w:rsidRDefault="009A23AC">
            <w:pPr>
              <w:jc w:val="both"/>
              <w:rPr>
                <w:rFonts w:asciiTheme="minorHAnsi" w:hAnsiTheme="minorHAnsi" w:cs="Calibri"/>
                <w:sz w:val="22"/>
                <w:szCs w:val="22"/>
              </w:rPr>
            </w:pPr>
            <w:r>
              <w:rPr>
                <w:rFonts w:asciiTheme="minorHAnsi" w:hAnsiTheme="minorHAnsi" w:cs="Calibri"/>
                <w:sz w:val="22"/>
                <w:szCs w:val="22"/>
              </w:rPr>
              <w:t>Powiat Policki</w:t>
            </w:r>
            <w:r w:rsidRPr="00E9096E">
              <w:rPr>
                <w:rFonts w:asciiTheme="minorHAnsi" w:hAnsiTheme="minorHAnsi" w:cs="Calibri"/>
                <w:sz w:val="22"/>
                <w:szCs w:val="22"/>
              </w:rPr>
              <w:t xml:space="preserve"> </w:t>
            </w:r>
            <w:r w:rsidR="00D5796C">
              <w:rPr>
                <w:rFonts w:asciiTheme="minorHAnsi" w:hAnsiTheme="minorHAnsi" w:cs="Calibri"/>
                <w:sz w:val="22"/>
                <w:szCs w:val="22"/>
              </w:rPr>
              <w:t>– Powiatowe Centrum Pomocy Rodzinie</w:t>
            </w:r>
          </w:p>
        </w:tc>
      </w:tr>
      <w:tr w:rsidR="009A23AC" w:rsidRPr="00E9096E" w14:paraId="48A51292" w14:textId="77777777" w:rsidTr="00DA06C6">
        <w:tc>
          <w:tcPr>
            <w:tcW w:w="3049" w:type="dxa"/>
          </w:tcPr>
          <w:p w14:paraId="22552EA9" w14:textId="77777777" w:rsidR="009A23AC" w:rsidRPr="00E9096E" w:rsidRDefault="009A23AC">
            <w:pPr>
              <w:jc w:val="both"/>
              <w:rPr>
                <w:rFonts w:asciiTheme="minorHAnsi" w:hAnsiTheme="minorHAnsi" w:cs="Calibri"/>
                <w:sz w:val="22"/>
                <w:szCs w:val="22"/>
              </w:rPr>
            </w:pPr>
            <w:r w:rsidRPr="00E9096E">
              <w:rPr>
                <w:rFonts w:asciiTheme="minorHAnsi" w:hAnsiTheme="minorHAnsi" w:cs="Calibri"/>
                <w:sz w:val="22"/>
                <w:szCs w:val="22"/>
              </w:rPr>
              <w:t>Forma prawna</w:t>
            </w:r>
          </w:p>
        </w:tc>
        <w:tc>
          <w:tcPr>
            <w:tcW w:w="6779" w:type="dxa"/>
          </w:tcPr>
          <w:p w14:paraId="38EBC9AF" w14:textId="545D95E9" w:rsidR="009A23AC" w:rsidRPr="00E9096E" w:rsidRDefault="009A23AC" w:rsidP="001F5F1A">
            <w:pPr>
              <w:jc w:val="both"/>
              <w:rPr>
                <w:rFonts w:asciiTheme="minorHAnsi" w:hAnsiTheme="minorHAnsi" w:cs="Calibri"/>
                <w:sz w:val="22"/>
                <w:szCs w:val="22"/>
              </w:rPr>
            </w:pPr>
            <w:r>
              <w:rPr>
                <w:rFonts w:asciiTheme="minorHAnsi" w:hAnsiTheme="minorHAnsi" w:cs="Calibri"/>
                <w:sz w:val="22"/>
                <w:szCs w:val="22"/>
              </w:rPr>
              <w:t xml:space="preserve">Jednostka samorządu terytorialnego </w:t>
            </w:r>
          </w:p>
        </w:tc>
      </w:tr>
      <w:tr w:rsidR="009A23AC" w:rsidRPr="00E9096E" w14:paraId="001AB8A6" w14:textId="77777777" w:rsidTr="00DA06C6">
        <w:tc>
          <w:tcPr>
            <w:tcW w:w="3049" w:type="dxa"/>
          </w:tcPr>
          <w:p w14:paraId="09312468" w14:textId="77777777" w:rsidR="009A23AC" w:rsidRPr="00E9096E" w:rsidRDefault="009A23AC">
            <w:pPr>
              <w:jc w:val="both"/>
              <w:rPr>
                <w:rFonts w:asciiTheme="minorHAnsi" w:hAnsiTheme="minorHAnsi" w:cs="Calibri"/>
                <w:sz w:val="22"/>
                <w:szCs w:val="22"/>
                <w:lang w:val="de-DE"/>
              </w:rPr>
            </w:pPr>
            <w:r w:rsidRPr="00E9096E">
              <w:rPr>
                <w:rFonts w:asciiTheme="minorHAnsi" w:hAnsiTheme="minorHAnsi" w:cs="Calibri"/>
                <w:sz w:val="22"/>
                <w:szCs w:val="22"/>
                <w:lang w:val="de-DE"/>
              </w:rPr>
              <w:t>Numer NIP</w:t>
            </w:r>
          </w:p>
        </w:tc>
        <w:tc>
          <w:tcPr>
            <w:tcW w:w="6779" w:type="dxa"/>
          </w:tcPr>
          <w:p w14:paraId="3D4E4E32" w14:textId="1306AC78" w:rsidR="009A23AC" w:rsidRPr="00E9096E" w:rsidRDefault="009A23AC">
            <w:pPr>
              <w:jc w:val="both"/>
              <w:rPr>
                <w:rFonts w:asciiTheme="minorHAnsi" w:hAnsiTheme="minorHAnsi" w:cs="Calibri"/>
                <w:sz w:val="22"/>
                <w:szCs w:val="22"/>
              </w:rPr>
            </w:pPr>
            <w:r w:rsidRPr="007962F6">
              <w:rPr>
                <w:rFonts w:asciiTheme="minorHAnsi" w:hAnsiTheme="minorHAnsi" w:cs="Calibri"/>
                <w:sz w:val="22"/>
                <w:szCs w:val="22"/>
              </w:rPr>
              <w:t>8512550469</w:t>
            </w:r>
          </w:p>
        </w:tc>
      </w:tr>
      <w:tr w:rsidR="00A86290" w:rsidRPr="00E9096E" w14:paraId="79CAF4CC" w14:textId="77777777">
        <w:tc>
          <w:tcPr>
            <w:tcW w:w="9828" w:type="dxa"/>
            <w:gridSpan w:val="2"/>
          </w:tcPr>
          <w:p w14:paraId="1C2A5BAC" w14:textId="77777777" w:rsidR="00A86290" w:rsidRPr="00E9096E" w:rsidRDefault="00A86290">
            <w:pPr>
              <w:jc w:val="both"/>
              <w:rPr>
                <w:rFonts w:asciiTheme="minorHAnsi" w:hAnsiTheme="minorHAnsi" w:cs="Calibri"/>
                <w:b/>
                <w:bCs/>
                <w:sz w:val="22"/>
                <w:szCs w:val="22"/>
              </w:rPr>
            </w:pPr>
          </w:p>
          <w:p w14:paraId="200BA523" w14:textId="77777777" w:rsidR="00A86290" w:rsidRPr="00E9096E" w:rsidRDefault="00A86290">
            <w:pPr>
              <w:jc w:val="both"/>
              <w:rPr>
                <w:rFonts w:asciiTheme="minorHAnsi" w:hAnsiTheme="minorHAnsi" w:cs="Calibri"/>
                <w:b/>
                <w:bCs/>
                <w:sz w:val="22"/>
                <w:szCs w:val="22"/>
              </w:rPr>
            </w:pPr>
            <w:r w:rsidRPr="00E9096E">
              <w:rPr>
                <w:rFonts w:asciiTheme="minorHAnsi" w:hAnsiTheme="minorHAnsi" w:cs="Calibri"/>
                <w:b/>
                <w:bCs/>
                <w:sz w:val="22"/>
                <w:szCs w:val="22"/>
              </w:rPr>
              <w:t>Dane teleadresowe Zamawiającego:</w:t>
            </w:r>
          </w:p>
        </w:tc>
      </w:tr>
      <w:tr w:rsidR="00A86290" w:rsidRPr="00E9096E" w14:paraId="4D157327" w14:textId="77777777" w:rsidTr="00DA06C6">
        <w:tc>
          <w:tcPr>
            <w:tcW w:w="3049" w:type="dxa"/>
          </w:tcPr>
          <w:p w14:paraId="7A1E2214" w14:textId="77777777" w:rsidR="00A86290" w:rsidRPr="00E9096E" w:rsidRDefault="00A86290">
            <w:pPr>
              <w:jc w:val="both"/>
              <w:rPr>
                <w:rFonts w:asciiTheme="minorHAnsi" w:hAnsiTheme="minorHAnsi" w:cs="Calibri"/>
                <w:sz w:val="22"/>
                <w:szCs w:val="22"/>
              </w:rPr>
            </w:pPr>
            <w:r w:rsidRPr="00E9096E">
              <w:rPr>
                <w:rFonts w:asciiTheme="minorHAnsi" w:hAnsiTheme="minorHAnsi" w:cs="Calibri"/>
                <w:sz w:val="22"/>
                <w:szCs w:val="22"/>
              </w:rPr>
              <w:t>Adres do korespondencji</w:t>
            </w:r>
          </w:p>
        </w:tc>
        <w:tc>
          <w:tcPr>
            <w:tcW w:w="6779" w:type="dxa"/>
          </w:tcPr>
          <w:p w14:paraId="710E4FB9" w14:textId="5C8DEF4A" w:rsidR="00A86290" w:rsidRPr="00E9096E" w:rsidRDefault="00A86290">
            <w:pPr>
              <w:jc w:val="both"/>
              <w:rPr>
                <w:rFonts w:asciiTheme="minorHAnsi" w:hAnsiTheme="minorHAnsi" w:cs="Calibri"/>
                <w:sz w:val="22"/>
                <w:szCs w:val="22"/>
              </w:rPr>
            </w:pPr>
            <w:r w:rsidRPr="00E9096E">
              <w:rPr>
                <w:rFonts w:asciiTheme="minorHAnsi" w:hAnsiTheme="minorHAnsi" w:cs="Calibri"/>
                <w:sz w:val="22"/>
                <w:szCs w:val="22"/>
              </w:rPr>
              <w:t>Ul. Szkolna 2, 72-010 Police</w:t>
            </w:r>
          </w:p>
        </w:tc>
      </w:tr>
      <w:tr w:rsidR="00A86290" w:rsidRPr="00E9096E" w14:paraId="71EFFDCA" w14:textId="77777777" w:rsidTr="00DA06C6">
        <w:tc>
          <w:tcPr>
            <w:tcW w:w="3049" w:type="dxa"/>
          </w:tcPr>
          <w:p w14:paraId="4AEF7E40" w14:textId="77777777" w:rsidR="00A86290" w:rsidRPr="00E9096E" w:rsidRDefault="00A86290">
            <w:pPr>
              <w:jc w:val="both"/>
              <w:rPr>
                <w:rFonts w:asciiTheme="minorHAnsi" w:hAnsiTheme="minorHAnsi" w:cs="Calibri"/>
                <w:sz w:val="22"/>
                <w:szCs w:val="22"/>
              </w:rPr>
            </w:pPr>
            <w:r w:rsidRPr="00E9096E">
              <w:rPr>
                <w:rFonts w:asciiTheme="minorHAnsi" w:hAnsiTheme="minorHAnsi" w:cs="Calibri"/>
                <w:sz w:val="22"/>
                <w:szCs w:val="22"/>
              </w:rPr>
              <w:t>E-mail</w:t>
            </w:r>
          </w:p>
        </w:tc>
        <w:tc>
          <w:tcPr>
            <w:tcW w:w="6779" w:type="dxa"/>
          </w:tcPr>
          <w:p w14:paraId="60CB4A58" w14:textId="3CC50239" w:rsidR="00A86290" w:rsidRPr="00E9096E" w:rsidRDefault="0013102D">
            <w:pPr>
              <w:jc w:val="both"/>
              <w:rPr>
                <w:rFonts w:asciiTheme="minorHAnsi" w:hAnsiTheme="minorHAnsi" w:cs="Calibri"/>
                <w:sz w:val="22"/>
                <w:szCs w:val="22"/>
              </w:rPr>
            </w:pPr>
            <w:hyperlink r:id="rId9" w:history="1">
              <w:r w:rsidR="001D2835" w:rsidRPr="00E9096E">
                <w:rPr>
                  <w:rStyle w:val="Hipercze"/>
                  <w:rFonts w:asciiTheme="minorHAnsi" w:hAnsiTheme="minorHAnsi" w:cs="Calibri"/>
                  <w:sz w:val="22"/>
                  <w:szCs w:val="22"/>
                </w:rPr>
                <w:t>sekretariat@pcpr.police.pl</w:t>
              </w:r>
            </w:hyperlink>
          </w:p>
        </w:tc>
      </w:tr>
      <w:tr w:rsidR="00A86290" w:rsidRPr="00E9096E" w14:paraId="27447F0D" w14:textId="77777777" w:rsidTr="00DA06C6">
        <w:tc>
          <w:tcPr>
            <w:tcW w:w="3049" w:type="dxa"/>
          </w:tcPr>
          <w:p w14:paraId="1EE816D6" w14:textId="77777777" w:rsidR="00A86290" w:rsidRPr="00E9096E" w:rsidRDefault="00A86290">
            <w:pPr>
              <w:jc w:val="both"/>
              <w:rPr>
                <w:rFonts w:asciiTheme="minorHAnsi" w:hAnsiTheme="minorHAnsi" w:cs="Calibri"/>
                <w:sz w:val="22"/>
                <w:szCs w:val="22"/>
              </w:rPr>
            </w:pPr>
            <w:r w:rsidRPr="00E9096E">
              <w:rPr>
                <w:rFonts w:asciiTheme="minorHAnsi" w:hAnsiTheme="minorHAnsi" w:cs="Calibri"/>
                <w:sz w:val="22"/>
                <w:szCs w:val="22"/>
              </w:rPr>
              <w:t>Tel.</w:t>
            </w:r>
          </w:p>
        </w:tc>
        <w:tc>
          <w:tcPr>
            <w:tcW w:w="6779" w:type="dxa"/>
          </w:tcPr>
          <w:p w14:paraId="48C0CB4F" w14:textId="0AC847BB" w:rsidR="00A86290" w:rsidRPr="00E9096E" w:rsidRDefault="00A86290">
            <w:pPr>
              <w:jc w:val="both"/>
              <w:rPr>
                <w:rFonts w:asciiTheme="minorHAnsi" w:hAnsiTheme="minorHAnsi" w:cs="Calibri"/>
                <w:sz w:val="22"/>
                <w:szCs w:val="22"/>
              </w:rPr>
            </w:pPr>
            <w:r w:rsidRPr="00E9096E">
              <w:rPr>
                <w:rFonts w:asciiTheme="minorHAnsi" w:hAnsiTheme="minorHAnsi" w:cs="Calibri"/>
                <w:sz w:val="22"/>
                <w:szCs w:val="22"/>
              </w:rPr>
              <w:t>91 4240700</w:t>
            </w:r>
          </w:p>
        </w:tc>
      </w:tr>
      <w:tr w:rsidR="00A86290" w:rsidRPr="00E9096E" w14:paraId="231A1345" w14:textId="77777777" w:rsidTr="00DA06C6">
        <w:tc>
          <w:tcPr>
            <w:tcW w:w="3049" w:type="dxa"/>
          </w:tcPr>
          <w:p w14:paraId="09CAD80A" w14:textId="77777777" w:rsidR="00A86290" w:rsidRPr="00E9096E" w:rsidRDefault="00A86290">
            <w:pPr>
              <w:rPr>
                <w:rFonts w:asciiTheme="minorHAnsi" w:hAnsiTheme="minorHAnsi" w:cs="Calibri"/>
                <w:sz w:val="22"/>
                <w:szCs w:val="22"/>
              </w:rPr>
            </w:pPr>
            <w:r w:rsidRPr="00E9096E">
              <w:rPr>
                <w:rFonts w:asciiTheme="minorHAnsi" w:hAnsiTheme="minorHAnsi" w:cs="Calibri"/>
                <w:sz w:val="22"/>
                <w:szCs w:val="22"/>
              </w:rPr>
              <w:t>Godziny pracy</w:t>
            </w:r>
          </w:p>
        </w:tc>
        <w:tc>
          <w:tcPr>
            <w:tcW w:w="6779" w:type="dxa"/>
          </w:tcPr>
          <w:p w14:paraId="45CEA198" w14:textId="2EA1C9BE" w:rsidR="00A86290" w:rsidRPr="00E9096E" w:rsidRDefault="0097157A">
            <w:pPr>
              <w:jc w:val="both"/>
              <w:rPr>
                <w:rFonts w:asciiTheme="minorHAnsi" w:hAnsiTheme="minorHAnsi" w:cs="Calibri"/>
                <w:sz w:val="22"/>
                <w:szCs w:val="22"/>
              </w:rPr>
            </w:pPr>
            <w:r>
              <w:rPr>
                <w:rFonts w:asciiTheme="minorHAnsi" w:hAnsiTheme="minorHAnsi" w:cs="Calibri"/>
                <w:sz w:val="22"/>
                <w:szCs w:val="22"/>
              </w:rPr>
              <w:t>Pon. 7.30-16.0</w:t>
            </w:r>
            <w:r w:rsidRPr="00E9096E">
              <w:rPr>
                <w:rFonts w:asciiTheme="minorHAnsi" w:hAnsiTheme="minorHAnsi" w:cs="Calibri"/>
                <w:sz w:val="22"/>
                <w:szCs w:val="22"/>
              </w:rPr>
              <w:t>0</w:t>
            </w:r>
            <w:r>
              <w:rPr>
                <w:rFonts w:asciiTheme="minorHAnsi" w:hAnsiTheme="minorHAnsi" w:cs="Calibri"/>
                <w:sz w:val="22"/>
                <w:szCs w:val="22"/>
              </w:rPr>
              <w:t>, wt.-czw. 7:30 – 15:30, piątek 7:30-15:00</w:t>
            </w:r>
          </w:p>
        </w:tc>
      </w:tr>
      <w:tr w:rsidR="00A86290" w:rsidRPr="00E9096E" w14:paraId="0C9B6CB3" w14:textId="77777777" w:rsidTr="00DA06C6">
        <w:tc>
          <w:tcPr>
            <w:tcW w:w="3049" w:type="dxa"/>
          </w:tcPr>
          <w:p w14:paraId="3A6209BF" w14:textId="77777777" w:rsidR="00A86290" w:rsidRPr="00E9096E" w:rsidRDefault="00A86290" w:rsidP="009F46B1">
            <w:pPr>
              <w:rPr>
                <w:rFonts w:asciiTheme="minorHAnsi" w:hAnsiTheme="minorHAnsi" w:cs="Calibri"/>
                <w:sz w:val="22"/>
                <w:szCs w:val="22"/>
              </w:rPr>
            </w:pPr>
            <w:r w:rsidRPr="00E9096E">
              <w:rPr>
                <w:rFonts w:asciiTheme="minorHAnsi" w:hAnsiTheme="minorHAnsi" w:cs="Calibri"/>
                <w:sz w:val="22"/>
                <w:szCs w:val="22"/>
              </w:rPr>
              <w:t>Osoba do kontaktu (przedstawiciel Zamawiającego)</w:t>
            </w:r>
          </w:p>
        </w:tc>
        <w:tc>
          <w:tcPr>
            <w:tcW w:w="6779" w:type="dxa"/>
            <w:shd w:val="clear" w:color="auto" w:fill="auto"/>
          </w:tcPr>
          <w:p w14:paraId="73DBEF2D" w14:textId="1682B905" w:rsidR="00A86290" w:rsidRPr="00E9096E" w:rsidRDefault="009F46B1" w:rsidP="00A86290">
            <w:pPr>
              <w:jc w:val="both"/>
              <w:rPr>
                <w:rFonts w:asciiTheme="minorHAnsi" w:hAnsiTheme="minorHAnsi" w:cs="Calibri"/>
                <w:sz w:val="22"/>
                <w:szCs w:val="22"/>
              </w:rPr>
            </w:pPr>
            <w:r>
              <w:rPr>
                <w:rFonts w:asciiTheme="minorHAnsi" w:hAnsiTheme="minorHAnsi" w:cs="Calibri"/>
                <w:sz w:val="22"/>
                <w:szCs w:val="22"/>
              </w:rPr>
              <w:t>Fani Sochanowska</w:t>
            </w:r>
          </w:p>
          <w:p w14:paraId="5E1CA965" w14:textId="5B6DE821" w:rsidR="00A86290" w:rsidRPr="00E9096E" w:rsidRDefault="00A86290" w:rsidP="00B34962">
            <w:pPr>
              <w:jc w:val="both"/>
              <w:rPr>
                <w:rFonts w:asciiTheme="minorHAnsi" w:hAnsiTheme="minorHAnsi" w:cs="Calibri"/>
                <w:sz w:val="22"/>
                <w:szCs w:val="22"/>
              </w:rPr>
            </w:pPr>
            <w:r w:rsidRPr="00E9096E">
              <w:rPr>
                <w:rFonts w:asciiTheme="minorHAnsi" w:hAnsiTheme="minorHAnsi" w:cs="Calibri"/>
                <w:sz w:val="22"/>
                <w:szCs w:val="22"/>
              </w:rPr>
              <w:t>Tel. 91 424070</w:t>
            </w:r>
          </w:p>
        </w:tc>
      </w:tr>
    </w:tbl>
    <w:p w14:paraId="41A5BCCF" w14:textId="2DA2A5A0" w:rsidR="0025138C" w:rsidRPr="00E9096E" w:rsidRDefault="0025138C">
      <w:pPr>
        <w:jc w:val="both"/>
        <w:rPr>
          <w:rFonts w:asciiTheme="minorHAnsi" w:hAnsiTheme="minorHAnsi" w:cs="Calibri"/>
          <w:sz w:val="22"/>
          <w:szCs w:val="22"/>
        </w:rPr>
      </w:pPr>
    </w:p>
    <w:p w14:paraId="0E492A5E" w14:textId="77777777" w:rsidR="0025138C" w:rsidRPr="00E9096E" w:rsidRDefault="0025138C">
      <w:pPr>
        <w:jc w:val="both"/>
        <w:rPr>
          <w:rFonts w:asciiTheme="minorHAnsi" w:hAnsiTheme="minorHAnsi" w:cs="Calibri"/>
          <w:sz w:val="22"/>
          <w:szCs w:val="22"/>
          <w:u w:val="single"/>
        </w:rPr>
      </w:pPr>
      <w:r w:rsidRPr="00E9096E">
        <w:rPr>
          <w:rFonts w:asciiTheme="minorHAnsi" w:hAnsiTheme="minorHAnsi" w:cs="Calibri"/>
          <w:b/>
          <w:bCs/>
          <w:sz w:val="22"/>
          <w:szCs w:val="22"/>
          <w:u w:val="single"/>
        </w:rPr>
        <w:t xml:space="preserve">2. ZAPYTANIE OFERTOWE  </w:t>
      </w:r>
    </w:p>
    <w:p w14:paraId="27EB1178" w14:textId="77777777" w:rsidR="0025138C" w:rsidRPr="00E9096E" w:rsidRDefault="0025138C">
      <w:pPr>
        <w:jc w:val="both"/>
        <w:rPr>
          <w:rFonts w:asciiTheme="minorHAnsi" w:hAnsiTheme="minorHAns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049"/>
        <w:gridCol w:w="6779"/>
      </w:tblGrid>
      <w:tr w:rsidR="0025138C" w:rsidRPr="00E9096E" w14:paraId="54F9E58B" w14:textId="77777777" w:rsidTr="00DA06C6">
        <w:tc>
          <w:tcPr>
            <w:tcW w:w="3049" w:type="dxa"/>
          </w:tcPr>
          <w:p w14:paraId="000A00B7"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Tytuł zapytania</w:t>
            </w:r>
          </w:p>
        </w:tc>
        <w:tc>
          <w:tcPr>
            <w:tcW w:w="6779" w:type="dxa"/>
          </w:tcPr>
          <w:p w14:paraId="1ACA10F9" w14:textId="43C956A7" w:rsidR="0025138C" w:rsidRPr="00DA06C6" w:rsidRDefault="00A86290" w:rsidP="00CE6DC9">
            <w:pPr>
              <w:jc w:val="both"/>
              <w:rPr>
                <w:rFonts w:asciiTheme="minorHAnsi" w:hAnsiTheme="minorHAnsi" w:cs="Calibri"/>
                <w:sz w:val="22"/>
                <w:szCs w:val="22"/>
              </w:rPr>
            </w:pPr>
            <w:r w:rsidRPr="00DA06C6">
              <w:rPr>
                <w:rFonts w:asciiTheme="minorHAnsi" w:hAnsiTheme="minorHAnsi" w:cs="Calibri"/>
                <w:sz w:val="22"/>
                <w:szCs w:val="22"/>
              </w:rPr>
              <w:t>Zamówieni</w:t>
            </w:r>
            <w:r w:rsidR="000D4E69" w:rsidRPr="00DA06C6">
              <w:rPr>
                <w:rFonts w:asciiTheme="minorHAnsi" w:hAnsiTheme="minorHAnsi" w:cs="Calibri"/>
                <w:sz w:val="22"/>
                <w:szCs w:val="22"/>
              </w:rPr>
              <w:t>e na usługi</w:t>
            </w:r>
            <w:r w:rsidR="00907ADF" w:rsidRPr="00DA06C6">
              <w:rPr>
                <w:rFonts w:asciiTheme="minorHAnsi" w:hAnsiTheme="minorHAnsi" w:cs="Calibri"/>
                <w:sz w:val="22"/>
                <w:szCs w:val="22"/>
              </w:rPr>
              <w:t xml:space="preserve"> w postaci </w:t>
            </w:r>
            <w:r w:rsidR="00CE6DC9" w:rsidRPr="00DA06C6">
              <w:rPr>
                <w:rFonts w:asciiTheme="minorHAnsi" w:hAnsiTheme="minorHAnsi" w:cs="Calibri"/>
                <w:sz w:val="22"/>
                <w:szCs w:val="22"/>
              </w:rPr>
              <w:t xml:space="preserve">pełnienia funkcji </w:t>
            </w:r>
            <w:r w:rsidR="00CE6DC9" w:rsidRPr="00DA06C6">
              <w:rPr>
                <w:rFonts w:asciiTheme="minorHAnsi" w:hAnsiTheme="minorHAnsi" w:cs="Calibri"/>
                <w:b/>
                <w:sz w:val="22"/>
                <w:szCs w:val="22"/>
              </w:rPr>
              <w:t xml:space="preserve">Koordynatora merytorycznego </w:t>
            </w:r>
            <w:r w:rsidR="00CE6DC9" w:rsidRPr="00DA06C6">
              <w:rPr>
                <w:rFonts w:asciiTheme="minorHAnsi" w:hAnsiTheme="minorHAnsi" w:cs="Calibri"/>
                <w:sz w:val="22"/>
                <w:szCs w:val="22"/>
              </w:rPr>
              <w:t xml:space="preserve">projektu „Dorosłość, samodzielność, rodzina”, </w:t>
            </w:r>
            <w:r w:rsidR="003E4236" w:rsidRPr="00DA06C6">
              <w:rPr>
                <w:rFonts w:asciiTheme="minorHAnsi" w:hAnsiTheme="minorHAnsi" w:cs="Calibri"/>
                <w:sz w:val="22"/>
                <w:szCs w:val="22"/>
              </w:rPr>
              <w:t xml:space="preserve">realizowanego </w:t>
            </w:r>
            <w:r w:rsidR="009F46B1" w:rsidRPr="00DA06C6">
              <w:rPr>
                <w:rFonts w:asciiTheme="minorHAnsi" w:hAnsiTheme="minorHAnsi" w:cs="Calibri"/>
                <w:sz w:val="22"/>
                <w:szCs w:val="22"/>
              </w:rPr>
              <w:t xml:space="preserve">przez </w:t>
            </w:r>
            <w:r w:rsidR="00CE6DC9" w:rsidRPr="00DA06C6">
              <w:rPr>
                <w:rFonts w:asciiTheme="minorHAnsi" w:hAnsiTheme="minorHAnsi" w:cs="Calibri"/>
                <w:sz w:val="22"/>
                <w:szCs w:val="22"/>
              </w:rPr>
              <w:t xml:space="preserve">Powiat Policki – Powiatowe Centrum Pomocy Rodzinie w Policach </w:t>
            </w:r>
            <w:r w:rsidR="003E4236" w:rsidRPr="00DA06C6">
              <w:rPr>
                <w:rFonts w:asciiTheme="minorHAnsi" w:hAnsiTheme="minorHAnsi" w:cs="Calibri"/>
                <w:sz w:val="22"/>
                <w:szCs w:val="22"/>
              </w:rPr>
              <w:t>w ramach RPO WZ 2014-2020.</w:t>
            </w:r>
            <w:r w:rsidR="00946761" w:rsidRPr="00DA06C6">
              <w:rPr>
                <w:rFonts w:asciiTheme="minorHAnsi" w:hAnsiTheme="minorHAnsi" w:cs="Calibri"/>
                <w:sz w:val="22"/>
                <w:szCs w:val="22"/>
              </w:rPr>
              <w:t xml:space="preserve"> </w:t>
            </w:r>
          </w:p>
        </w:tc>
      </w:tr>
      <w:tr w:rsidR="0025138C" w:rsidRPr="00E9096E" w14:paraId="7BBAFF04" w14:textId="77777777" w:rsidTr="00DA06C6">
        <w:tc>
          <w:tcPr>
            <w:tcW w:w="3049" w:type="dxa"/>
          </w:tcPr>
          <w:p w14:paraId="11E7D8BF"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Publikacja zapytania</w:t>
            </w:r>
          </w:p>
        </w:tc>
        <w:tc>
          <w:tcPr>
            <w:tcW w:w="6779" w:type="dxa"/>
          </w:tcPr>
          <w:p w14:paraId="21BD8DEE" w14:textId="77777777" w:rsidR="00CA1BFB" w:rsidRDefault="0025138C" w:rsidP="008E2150">
            <w:pPr>
              <w:jc w:val="both"/>
              <w:rPr>
                <w:rFonts w:asciiTheme="minorHAnsi" w:hAnsiTheme="minorHAnsi" w:cs="Calibri"/>
                <w:sz w:val="22"/>
                <w:szCs w:val="22"/>
              </w:rPr>
            </w:pPr>
            <w:r w:rsidRPr="00DA06C6">
              <w:rPr>
                <w:rFonts w:asciiTheme="minorHAnsi" w:hAnsiTheme="minorHAnsi" w:cs="Calibri"/>
                <w:sz w:val="22"/>
                <w:szCs w:val="22"/>
              </w:rPr>
              <w:t xml:space="preserve">Zapytanie ofertowe jest dostępne </w:t>
            </w:r>
            <w:r w:rsidR="00315212" w:rsidRPr="00DA06C6">
              <w:rPr>
                <w:rFonts w:asciiTheme="minorHAnsi" w:hAnsiTheme="minorHAnsi" w:cs="Calibri"/>
                <w:sz w:val="22"/>
                <w:szCs w:val="22"/>
              </w:rPr>
              <w:t xml:space="preserve">w siedzibie oraz na stronie internetowej </w:t>
            </w:r>
            <w:r w:rsidR="008E2150" w:rsidRPr="00DA06C6">
              <w:rPr>
                <w:rFonts w:asciiTheme="minorHAnsi" w:hAnsiTheme="minorHAnsi" w:cs="Calibri"/>
                <w:sz w:val="22"/>
                <w:szCs w:val="22"/>
              </w:rPr>
              <w:t xml:space="preserve">Zamawiającego </w:t>
            </w:r>
          </w:p>
          <w:p w14:paraId="0672C34C" w14:textId="51F72C20" w:rsidR="008E2150" w:rsidRPr="00DA06C6" w:rsidRDefault="008E2150" w:rsidP="008E2150">
            <w:pPr>
              <w:jc w:val="both"/>
              <w:rPr>
                <w:rFonts w:asciiTheme="minorHAnsi" w:hAnsiTheme="minorHAnsi" w:cs="Calibri"/>
                <w:sz w:val="22"/>
                <w:szCs w:val="22"/>
              </w:rPr>
            </w:pPr>
          </w:p>
        </w:tc>
      </w:tr>
      <w:tr w:rsidR="0025138C" w:rsidRPr="00E9096E" w14:paraId="7855DFDA" w14:textId="77777777" w:rsidTr="00DA06C6">
        <w:tc>
          <w:tcPr>
            <w:tcW w:w="3049" w:type="dxa"/>
          </w:tcPr>
          <w:p w14:paraId="4FD63670" w14:textId="77777777" w:rsidR="0025138C" w:rsidRPr="00E9096E" w:rsidRDefault="0025138C">
            <w:pPr>
              <w:rPr>
                <w:rFonts w:asciiTheme="minorHAnsi" w:hAnsiTheme="minorHAnsi" w:cs="Calibri"/>
                <w:sz w:val="22"/>
                <w:szCs w:val="22"/>
              </w:rPr>
            </w:pPr>
            <w:r w:rsidRPr="00E9096E">
              <w:rPr>
                <w:rFonts w:asciiTheme="minorHAnsi" w:hAnsiTheme="minorHAnsi" w:cs="Calibri"/>
                <w:sz w:val="22"/>
                <w:szCs w:val="22"/>
              </w:rPr>
              <w:t>Charakter prawny zapytania</w:t>
            </w:r>
          </w:p>
        </w:tc>
        <w:tc>
          <w:tcPr>
            <w:tcW w:w="6779" w:type="dxa"/>
            <w:shd w:val="clear" w:color="auto" w:fill="auto"/>
          </w:tcPr>
          <w:p w14:paraId="37F81666" w14:textId="77777777" w:rsidR="0025138C" w:rsidRDefault="0025138C" w:rsidP="008E2150">
            <w:pPr>
              <w:jc w:val="both"/>
              <w:rPr>
                <w:rFonts w:asciiTheme="minorHAnsi" w:hAnsiTheme="minorHAnsi" w:cs="Calibri"/>
                <w:sz w:val="22"/>
                <w:szCs w:val="22"/>
              </w:rPr>
            </w:pPr>
            <w:r w:rsidRPr="00DA06C6">
              <w:rPr>
                <w:rFonts w:asciiTheme="minorHAnsi" w:hAnsiTheme="minorHAnsi" w:cs="Calibri"/>
                <w:sz w:val="22"/>
                <w:szCs w:val="22"/>
              </w:rPr>
              <w:t xml:space="preserve">Postępowanie prowadzone będzie w trybie zapytania ofertowego. </w:t>
            </w:r>
          </w:p>
          <w:p w14:paraId="438007F1" w14:textId="77777777" w:rsidR="008E2150" w:rsidRDefault="008E2150" w:rsidP="008E2150">
            <w:pPr>
              <w:jc w:val="both"/>
              <w:rPr>
                <w:rFonts w:asciiTheme="minorHAnsi" w:hAnsiTheme="minorHAnsi" w:cs="Calibri"/>
                <w:sz w:val="22"/>
                <w:szCs w:val="22"/>
              </w:rPr>
            </w:pPr>
          </w:p>
          <w:p w14:paraId="67F3356F" w14:textId="126496C1" w:rsidR="008E2150" w:rsidRPr="00DA06C6" w:rsidRDefault="008E2150" w:rsidP="008E2150">
            <w:pPr>
              <w:jc w:val="both"/>
              <w:rPr>
                <w:rFonts w:asciiTheme="minorHAnsi" w:hAnsiTheme="minorHAnsi" w:cs="Calibri"/>
                <w:sz w:val="22"/>
                <w:szCs w:val="22"/>
              </w:rPr>
            </w:pPr>
          </w:p>
        </w:tc>
      </w:tr>
    </w:tbl>
    <w:p w14:paraId="56E97E9C" w14:textId="77777777" w:rsidR="00E9096E" w:rsidRPr="00E9096E" w:rsidRDefault="00E9096E">
      <w:pPr>
        <w:jc w:val="both"/>
        <w:rPr>
          <w:rFonts w:asciiTheme="minorHAnsi" w:hAnsiTheme="minorHAnsi" w:cs="Calibri"/>
          <w:b/>
          <w:bCs/>
          <w:sz w:val="22"/>
          <w:szCs w:val="22"/>
        </w:rPr>
      </w:pPr>
    </w:p>
    <w:p w14:paraId="0448AB2D" w14:textId="77777777" w:rsidR="0025138C" w:rsidRPr="00E9096E" w:rsidRDefault="0025138C">
      <w:pPr>
        <w:jc w:val="both"/>
        <w:rPr>
          <w:rFonts w:asciiTheme="minorHAnsi" w:hAnsiTheme="minorHAnsi" w:cs="Calibri"/>
          <w:sz w:val="22"/>
          <w:szCs w:val="22"/>
          <w:u w:val="single"/>
        </w:rPr>
      </w:pPr>
      <w:r w:rsidRPr="00E9096E">
        <w:rPr>
          <w:rFonts w:asciiTheme="minorHAnsi" w:hAnsiTheme="minorHAnsi" w:cs="Calibri"/>
          <w:b/>
          <w:bCs/>
          <w:sz w:val="22"/>
          <w:szCs w:val="22"/>
          <w:u w:val="single"/>
        </w:rPr>
        <w:t xml:space="preserve">3. OPIS PRZEDMIOTU ZAPYTANIA (ZAMÓWIENIA) </w:t>
      </w:r>
    </w:p>
    <w:p w14:paraId="72DB91B8" w14:textId="77777777" w:rsidR="0025138C" w:rsidRPr="00E9096E" w:rsidRDefault="0025138C">
      <w:pPr>
        <w:jc w:val="both"/>
        <w:rPr>
          <w:rFonts w:asciiTheme="minorHAnsi" w:hAnsiTheme="minorHAnsi" w:cs="Calibri"/>
          <w:sz w:val="22"/>
          <w:szCs w:val="22"/>
        </w:rPr>
      </w:pPr>
    </w:p>
    <w:p w14:paraId="6C723EC5" w14:textId="77777777" w:rsidR="0025138C" w:rsidRPr="00E9096E" w:rsidRDefault="0025138C">
      <w:pPr>
        <w:jc w:val="both"/>
        <w:rPr>
          <w:rFonts w:asciiTheme="minorHAnsi" w:hAnsiTheme="minorHAnsi" w:cs="Calibri"/>
          <w:b/>
          <w:bCs/>
          <w:sz w:val="22"/>
          <w:szCs w:val="22"/>
          <w:u w:val="single"/>
        </w:rPr>
      </w:pPr>
      <w:r w:rsidRPr="00E9096E">
        <w:rPr>
          <w:rFonts w:asciiTheme="minorHAnsi" w:hAnsiTheme="minorHAnsi" w:cs="Calibri"/>
          <w:b/>
          <w:bCs/>
          <w:sz w:val="22"/>
          <w:szCs w:val="22"/>
          <w:u w:val="single"/>
        </w:rPr>
        <w:t>3.1 Przedmiot zamówienia – informacje podstawowe:</w:t>
      </w:r>
    </w:p>
    <w:p w14:paraId="75DF0060" w14:textId="77777777" w:rsidR="0025138C" w:rsidRPr="00E9096E" w:rsidRDefault="0025138C">
      <w:pPr>
        <w:jc w:val="both"/>
        <w:rPr>
          <w:rFonts w:asciiTheme="minorHAnsi" w:hAnsiTheme="minorHAns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049"/>
        <w:gridCol w:w="6567"/>
      </w:tblGrid>
      <w:tr w:rsidR="0025138C" w:rsidRPr="00E9096E" w14:paraId="76263666" w14:textId="77777777" w:rsidTr="001472E1">
        <w:tc>
          <w:tcPr>
            <w:tcW w:w="3049" w:type="dxa"/>
          </w:tcPr>
          <w:p w14:paraId="071E69F9"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Opis Projektu</w:t>
            </w:r>
          </w:p>
        </w:tc>
        <w:tc>
          <w:tcPr>
            <w:tcW w:w="6567" w:type="dxa"/>
          </w:tcPr>
          <w:p w14:paraId="39C3727E" w14:textId="7ED112F2" w:rsidR="00E9096E" w:rsidRPr="00DA06C6" w:rsidRDefault="008347CD" w:rsidP="001472E1">
            <w:pPr>
              <w:jc w:val="both"/>
              <w:rPr>
                <w:rFonts w:asciiTheme="minorHAnsi" w:hAnsiTheme="minorHAnsi"/>
                <w:color w:val="000000"/>
                <w:sz w:val="22"/>
                <w:szCs w:val="22"/>
              </w:rPr>
            </w:pPr>
            <w:r w:rsidRPr="00DA06C6">
              <w:rPr>
                <w:rFonts w:asciiTheme="minorHAnsi" w:hAnsiTheme="minorHAnsi" w:cs="Calibri"/>
                <w:sz w:val="22"/>
                <w:szCs w:val="22"/>
              </w:rPr>
              <w:t xml:space="preserve">Zamówienie ma zostać wykonane </w:t>
            </w:r>
            <w:r w:rsidR="003E4236" w:rsidRPr="00DA06C6">
              <w:rPr>
                <w:rFonts w:asciiTheme="minorHAnsi" w:hAnsiTheme="minorHAnsi" w:cs="Calibri"/>
                <w:sz w:val="22"/>
                <w:szCs w:val="22"/>
              </w:rPr>
              <w:t xml:space="preserve">na potrzeby realizacji </w:t>
            </w:r>
            <w:r w:rsidRPr="00DA06C6">
              <w:rPr>
                <w:rFonts w:asciiTheme="minorHAnsi" w:hAnsiTheme="minorHAnsi" w:cs="Calibri"/>
                <w:sz w:val="22"/>
                <w:szCs w:val="22"/>
              </w:rPr>
              <w:t xml:space="preserve">Projektu </w:t>
            </w:r>
            <w:r w:rsidR="001472E1" w:rsidRPr="00DA06C6">
              <w:rPr>
                <w:rFonts w:asciiTheme="minorHAnsi" w:hAnsiTheme="minorHAnsi" w:cs="Calibri"/>
                <w:sz w:val="22"/>
                <w:szCs w:val="22"/>
              </w:rPr>
              <w:t xml:space="preserve">nr </w:t>
            </w:r>
            <w:r w:rsidR="00907ADF" w:rsidRPr="00DA06C6">
              <w:rPr>
                <w:rFonts w:asciiTheme="minorHAnsi" w:hAnsiTheme="minorHAnsi" w:cs="Calibri"/>
                <w:sz w:val="22"/>
                <w:szCs w:val="22"/>
              </w:rPr>
              <w:t xml:space="preserve">RPZP.07.06.00-32-K007/19 </w:t>
            </w:r>
            <w:r w:rsidR="003E4236" w:rsidRPr="00DA06C6">
              <w:rPr>
                <w:rFonts w:asciiTheme="minorHAnsi" w:hAnsiTheme="minorHAnsi" w:cs="Calibri"/>
                <w:sz w:val="22"/>
                <w:szCs w:val="22"/>
              </w:rPr>
              <w:t>pod nazwą</w:t>
            </w:r>
            <w:r w:rsidR="00907ADF" w:rsidRPr="00DA06C6">
              <w:rPr>
                <w:rFonts w:asciiTheme="minorHAnsi" w:hAnsiTheme="minorHAnsi" w:cs="Calibri"/>
                <w:sz w:val="22"/>
                <w:szCs w:val="22"/>
              </w:rPr>
              <w:t xml:space="preserve"> „Dorosłość, samodzielność, rodzina”, </w:t>
            </w:r>
            <w:r w:rsidR="00257942" w:rsidRPr="00DA06C6">
              <w:rPr>
                <w:rFonts w:asciiTheme="minorHAnsi" w:hAnsiTheme="minorHAnsi" w:cs="Calibri"/>
                <w:sz w:val="22"/>
                <w:szCs w:val="22"/>
              </w:rPr>
              <w:t xml:space="preserve">w </w:t>
            </w:r>
            <w:r w:rsidR="00AB6233" w:rsidRPr="00DA06C6">
              <w:rPr>
                <w:rFonts w:asciiTheme="minorHAnsi" w:hAnsiTheme="minorHAnsi" w:cs="Calibri"/>
                <w:sz w:val="22"/>
                <w:szCs w:val="22"/>
              </w:rPr>
              <w:t>ramach Regionalnego Programu Operacyjnego Województwa Zachodni</w:t>
            </w:r>
            <w:r w:rsidR="003E4236" w:rsidRPr="00DA06C6">
              <w:rPr>
                <w:rFonts w:asciiTheme="minorHAnsi" w:hAnsiTheme="minorHAnsi" w:cs="Calibri"/>
                <w:sz w:val="22"/>
                <w:szCs w:val="22"/>
              </w:rPr>
              <w:t>opomorskiego na lata 2014</w:t>
            </w:r>
            <w:r w:rsidR="002542D6" w:rsidRPr="00DA06C6">
              <w:rPr>
                <w:rFonts w:asciiTheme="minorHAnsi" w:hAnsiTheme="minorHAnsi" w:cs="Calibri"/>
                <w:sz w:val="22"/>
                <w:szCs w:val="22"/>
              </w:rPr>
              <w:t>-</w:t>
            </w:r>
            <w:r w:rsidR="003E4236" w:rsidRPr="00DA06C6">
              <w:rPr>
                <w:rFonts w:asciiTheme="minorHAnsi" w:hAnsiTheme="minorHAnsi" w:cs="Calibri"/>
                <w:sz w:val="22"/>
                <w:szCs w:val="22"/>
              </w:rPr>
              <w:t>2020,</w:t>
            </w:r>
            <w:r w:rsidR="00257942" w:rsidRPr="00DA06C6">
              <w:rPr>
                <w:rFonts w:asciiTheme="minorHAnsi" w:hAnsiTheme="minorHAnsi" w:cs="Calibri"/>
                <w:sz w:val="22"/>
                <w:szCs w:val="22"/>
              </w:rPr>
              <w:t xml:space="preserve"> </w:t>
            </w:r>
            <w:r w:rsidR="00907ADF" w:rsidRPr="00DA06C6">
              <w:rPr>
                <w:rFonts w:asciiTheme="minorHAnsi" w:hAnsiTheme="minorHAnsi"/>
                <w:color w:val="000000"/>
                <w:sz w:val="22"/>
                <w:szCs w:val="22"/>
              </w:rPr>
              <w:t>Oś Priorytetowa VII Włączenie społeczne, Działanie 7.6 „Wsparcie rozwoju usług społecznych świadczonych w interesie ogólnym”</w:t>
            </w:r>
            <w:r w:rsidR="001472E1" w:rsidRPr="00DA06C6">
              <w:rPr>
                <w:rFonts w:asciiTheme="minorHAnsi" w:hAnsiTheme="minorHAnsi"/>
                <w:color w:val="000000"/>
                <w:sz w:val="22"/>
                <w:szCs w:val="22"/>
              </w:rPr>
              <w:t>.</w:t>
            </w:r>
          </w:p>
          <w:p w14:paraId="35D0C4D4" w14:textId="77777777" w:rsidR="001472E1" w:rsidRPr="00DA06C6" w:rsidRDefault="001472E1" w:rsidP="001472E1">
            <w:pPr>
              <w:jc w:val="both"/>
              <w:rPr>
                <w:rFonts w:asciiTheme="minorHAnsi" w:hAnsiTheme="minorHAnsi"/>
                <w:color w:val="000000"/>
                <w:sz w:val="22"/>
                <w:szCs w:val="22"/>
              </w:rPr>
            </w:pPr>
          </w:p>
          <w:p w14:paraId="62994BA0" w14:textId="7314C4DC" w:rsidR="001472E1" w:rsidRPr="00DA06C6" w:rsidRDefault="001472E1" w:rsidP="001472E1">
            <w:pPr>
              <w:jc w:val="both"/>
              <w:rPr>
                <w:rFonts w:asciiTheme="minorHAnsi" w:hAnsiTheme="minorHAnsi" w:cs="Calibri"/>
                <w:sz w:val="22"/>
                <w:szCs w:val="22"/>
              </w:rPr>
            </w:pPr>
            <w:r w:rsidRPr="00DA06C6">
              <w:rPr>
                <w:rFonts w:asciiTheme="minorHAnsi" w:hAnsiTheme="minorHAnsi" w:cs="Calibri"/>
                <w:sz w:val="22"/>
                <w:szCs w:val="22"/>
              </w:rPr>
              <w:t xml:space="preserve">Projekt realizowany jest przez Powiat Policki (Beneficjent) wraz z </w:t>
            </w:r>
            <w:r w:rsidRPr="00DA06C6">
              <w:rPr>
                <w:rFonts w:asciiTheme="minorHAnsi" w:hAnsiTheme="minorHAnsi" w:cs="Calibri"/>
                <w:sz w:val="22"/>
                <w:szCs w:val="22"/>
              </w:rPr>
              <w:lastRenderedPageBreak/>
              <w:t xml:space="preserve">Powiatowym Centrum Pomocy Rodzinie w Policach (Realizator Projektu). </w:t>
            </w:r>
          </w:p>
          <w:p w14:paraId="2DF72A58" w14:textId="77777777" w:rsidR="001472E1" w:rsidRPr="00DA06C6" w:rsidRDefault="001472E1" w:rsidP="001472E1">
            <w:pPr>
              <w:jc w:val="both"/>
              <w:rPr>
                <w:rFonts w:asciiTheme="minorHAnsi" w:hAnsiTheme="minorHAnsi" w:cs="Calibri"/>
                <w:sz w:val="22"/>
                <w:szCs w:val="22"/>
              </w:rPr>
            </w:pPr>
          </w:p>
          <w:p w14:paraId="7E20370D" w14:textId="77777777" w:rsidR="001472E1" w:rsidRPr="00DA06C6" w:rsidRDefault="001472E1" w:rsidP="001472E1">
            <w:pPr>
              <w:jc w:val="both"/>
              <w:rPr>
                <w:rFonts w:asciiTheme="minorHAnsi" w:hAnsiTheme="minorHAnsi" w:cs="Calibri"/>
                <w:sz w:val="22"/>
                <w:szCs w:val="22"/>
              </w:rPr>
            </w:pPr>
            <w:r w:rsidRPr="00DA06C6">
              <w:rPr>
                <w:rFonts w:asciiTheme="minorHAnsi" w:hAnsiTheme="minorHAnsi" w:cs="Calibri"/>
                <w:sz w:val="22"/>
                <w:szCs w:val="22"/>
              </w:rPr>
              <w:t>Wartość Projektu: 3 075 790,00 zł (słownie: trzy miliony siedemdziesiąt pięć tysięcy siedemset dziewięćdziesiąt 00/100).</w:t>
            </w:r>
          </w:p>
          <w:p w14:paraId="34ECD9B2" w14:textId="77777777" w:rsidR="001472E1" w:rsidRPr="00DA06C6" w:rsidRDefault="001472E1" w:rsidP="001472E1">
            <w:pPr>
              <w:jc w:val="both"/>
              <w:rPr>
                <w:rFonts w:asciiTheme="minorHAnsi" w:hAnsiTheme="minorHAnsi" w:cs="Calibri"/>
                <w:sz w:val="22"/>
                <w:szCs w:val="22"/>
              </w:rPr>
            </w:pPr>
          </w:p>
          <w:p w14:paraId="26158659" w14:textId="245242F0" w:rsidR="001472E1" w:rsidRPr="00DA06C6" w:rsidRDefault="001472E1" w:rsidP="001472E1">
            <w:pPr>
              <w:jc w:val="both"/>
              <w:rPr>
                <w:rFonts w:asciiTheme="minorHAnsi" w:hAnsiTheme="minorHAnsi" w:cs="Calibri"/>
                <w:sz w:val="22"/>
                <w:szCs w:val="22"/>
              </w:rPr>
            </w:pPr>
            <w:r w:rsidRPr="00DA06C6">
              <w:rPr>
                <w:rFonts w:asciiTheme="minorHAnsi" w:hAnsiTheme="minorHAnsi" w:cs="Calibri"/>
                <w:sz w:val="22"/>
                <w:szCs w:val="22"/>
              </w:rPr>
              <w:t xml:space="preserve">Projekt „Dorosłość, samodzielność, rodzina”, to inicjatywa realizowana na terenie powiatu polickiego, której celem jest w okresie od 01.10.2019 r. do 30.09.2022 r. (36 m-cy) rozwój oraz wzrost dostępności usług wsparcia rodziny i pieczy zastępczej wśród 260 (150K) mieszkańców/mieszkanek powiatu polickiego. Skierowany jest do osób zagrożonych ubóstwem i/lub wykluczeniem społecznym oraz do osób sprawujących pieczę zastępczą/kandydaci na rodziny wspierające, zastępcze. Główne zadania projektu: </w:t>
            </w:r>
          </w:p>
          <w:p w14:paraId="22CFDC60" w14:textId="77777777" w:rsidR="001472E1" w:rsidRPr="00DA06C6" w:rsidRDefault="001472E1" w:rsidP="001472E1">
            <w:pPr>
              <w:jc w:val="both"/>
              <w:rPr>
                <w:rFonts w:asciiTheme="minorHAnsi" w:hAnsiTheme="minorHAnsi" w:cs="Calibri"/>
                <w:sz w:val="22"/>
                <w:szCs w:val="22"/>
              </w:rPr>
            </w:pPr>
            <w:r w:rsidRPr="00DA06C6">
              <w:rPr>
                <w:rFonts w:asciiTheme="minorHAnsi" w:hAnsiTheme="minorHAnsi" w:cs="Calibri"/>
                <w:sz w:val="22"/>
                <w:szCs w:val="22"/>
              </w:rPr>
              <w:t>1. Profilaktyka i interwencja dla rodzin biologicznych. 90 UP (50K).</w:t>
            </w:r>
          </w:p>
          <w:p w14:paraId="1B4612C3" w14:textId="40368B95" w:rsidR="001472E1" w:rsidRPr="00DA06C6" w:rsidRDefault="001472E1" w:rsidP="001472E1">
            <w:pPr>
              <w:jc w:val="both"/>
              <w:rPr>
                <w:rFonts w:asciiTheme="minorHAnsi" w:hAnsiTheme="minorHAnsi" w:cs="Calibri"/>
                <w:sz w:val="22"/>
                <w:szCs w:val="22"/>
              </w:rPr>
            </w:pPr>
            <w:r w:rsidRPr="00DA06C6">
              <w:rPr>
                <w:rFonts w:asciiTheme="minorHAnsi" w:hAnsiTheme="minorHAnsi" w:cs="Calibri"/>
                <w:sz w:val="22"/>
                <w:szCs w:val="22"/>
              </w:rPr>
              <w:t xml:space="preserve">2. Rozwój pieczy zastępczej 110 UP (60K), </w:t>
            </w:r>
          </w:p>
          <w:p w14:paraId="6A4A8C0B" w14:textId="77777777" w:rsidR="001472E1" w:rsidRPr="00DA06C6" w:rsidRDefault="001472E1" w:rsidP="001472E1">
            <w:pPr>
              <w:jc w:val="both"/>
              <w:rPr>
                <w:rFonts w:asciiTheme="minorHAnsi" w:hAnsiTheme="minorHAnsi" w:cs="Calibri"/>
                <w:sz w:val="22"/>
                <w:szCs w:val="22"/>
              </w:rPr>
            </w:pPr>
            <w:r w:rsidRPr="00DA06C6">
              <w:rPr>
                <w:rFonts w:asciiTheme="minorHAnsi" w:hAnsiTheme="minorHAnsi" w:cs="Calibri"/>
                <w:sz w:val="22"/>
                <w:szCs w:val="22"/>
              </w:rPr>
              <w:t>3. Kompleksowe wsparcie osób w procesie usamodzielniania 60 UP (40K). Realizacja projektu pozwoli na: - wsparcie 8 miejsc świadczenia usług społecznych istniejących po zakończeniu projektu,</w:t>
            </w:r>
          </w:p>
          <w:p w14:paraId="48EB6D98" w14:textId="77777777" w:rsidR="001472E1" w:rsidRPr="00DA06C6" w:rsidRDefault="001472E1" w:rsidP="001472E1">
            <w:pPr>
              <w:jc w:val="both"/>
              <w:rPr>
                <w:rFonts w:asciiTheme="minorHAnsi" w:hAnsiTheme="minorHAnsi" w:cs="Calibri"/>
                <w:sz w:val="22"/>
                <w:szCs w:val="22"/>
              </w:rPr>
            </w:pPr>
            <w:r w:rsidRPr="00DA06C6">
              <w:rPr>
                <w:rFonts w:asciiTheme="minorHAnsi" w:hAnsiTheme="minorHAnsi" w:cs="Calibri"/>
                <w:sz w:val="22"/>
                <w:szCs w:val="22"/>
              </w:rPr>
              <w:t xml:space="preserve">- zwiększenie o 8 liczby miejsc świadczenia usług wspierania rodziny i pieczy zastępczej, istniejących po zakończeniu projektu, </w:t>
            </w:r>
          </w:p>
          <w:p w14:paraId="02B85F21" w14:textId="30296C90" w:rsidR="001472E1" w:rsidRPr="00DA06C6" w:rsidRDefault="001472E1" w:rsidP="001472E1">
            <w:pPr>
              <w:jc w:val="both"/>
              <w:rPr>
                <w:rFonts w:asciiTheme="minorHAnsi" w:hAnsiTheme="minorHAnsi" w:cs="Calibri"/>
                <w:sz w:val="22"/>
                <w:szCs w:val="22"/>
              </w:rPr>
            </w:pPr>
            <w:r w:rsidRPr="00DA06C6">
              <w:rPr>
                <w:rFonts w:asciiTheme="minorHAnsi" w:hAnsiTheme="minorHAnsi" w:cs="Calibri"/>
                <w:sz w:val="22"/>
                <w:szCs w:val="22"/>
              </w:rPr>
              <w:t>- objęcie 24 osób zagr. ubóstwem i/lub wykl. społ. usługami w postaci mieszkań wspomaganych. - na aktywizację społeczną/edukacyjną/zawodową 150 osób zagrożonych ubóstwem i/lub wykluczeniem społecznym oraz nabycie/zwiększenie kompetencji 110 kandydatów na rodziny zastępcze i/lub sprawujących rodzinną pieczę zastępczą. Projekt jest zgodny z politykami UE oraz prawodawstwem krajowym, w tym z prawem zamówień publicznych.</w:t>
            </w:r>
          </w:p>
        </w:tc>
      </w:tr>
      <w:tr w:rsidR="0025138C" w:rsidRPr="00E9096E" w14:paraId="4B859BCE" w14:textId="77777777" w:rsidTr="001472E1">
        <w:tc>
          <w:tcPr>
            <w:tcW w:w="3049" w:type="dxa"/>
          </w:tcPr>
          <w:p w14:paraId="3301D6DA" w14:textId="251BB6AF" w:rsidR="0025138C" w:rsidRPr="00E9096E" w:rsidRDefault="0025138C">
            <w:pPr>
              <w:rPr>
                <w:rFonts w:asciiTheme="minorHAnsi" w:hAnsiTheme="minorHAnsi" w:cs="Calibri"/>
                <w:sz w:val="22"/>
                <w:szCs w:val="22"/>
              </w:rPr>
            </w:pPr>
            <w:r w:rsidRPr="00E9096E">
              <w:rPr>
                <w:rFonts w:asciiTheme="minorHAnsi" w:hAnsiTheme="minorHAnsi" w:cs="Calibri"/>
                <w:sz w:val="22"/>
                <w:szCs w:val="22"/>
              </w:rPr>
              <w:lastRenderedPageBreak/>
              <w:t>Zwięzłe określenie przedmiotu zamówienia</w:t>
            </w:r>
          </w:p>
        </w:tc>
        <w:tc>
          <w:tcPr>
            <w:tcW w:w="6567" w:type="dxa"/>
          </w:tcPr>
          <w:p w14:paraId="36B640C4" w14:textId="6502D7F5" w:rsidR="00DA06C6" w:rsidRPr="00DA06C6" w:rsidRDefault="00D8304B" w:rsidP="00DA06C6">
            <w:pPr>
              <w:pStyle w:val="Default"/>
              <w:jc w:val="both"/>
              <w:rPr>
                <w:sz w:val="22"/>
                <w:szCs w:val="22"/>
              </w:rPr>
            </w:pPr>
            <w:r w:rsidRPr="00DA06C6">
              <w:rPr>
                <w:rFonts w:asciiTheme="minorHAnsi" w:hAnsiTheme="minorHAnsi"/>
                <w:sz w:val="22"/>
                <w:szCs w:val="22"/>
              </w:rPr>
              <w:t xml:space="preserve">Przedmiotem niniejszego zamówienia jest </w:t>
            </w:r>
            <w:r w:rsidR="00DA06C6" w:rsidRPr="00DA06C6">
              <w:rPr>
                <w:sz w:val="22"/>
                <w:szCs w:val="22"/>
              </w:rPr>
              <w:t>podejmowanie czynności o charakterze formalno-organizacyjnym i technicznym mających na celu rozliczenie merytoryczne i finansowe Projektu, zgodnie z zasadami i na warunkach określonych  w umowie o dofinansowanie Projektu nr RPZP.07.06.00-32-K007/19</w:t>
            </w:r>
            <w:r w:rsidR="00DA06C6">
              <w:rPr>
                <w:sz w:val="22"/>
                <w:szCs w:val="22"/>
              </w:rPr>
              <w:t xml:space="preserve">, w okresie od 1.10.2019 r. do 30.09.2022 r. </w:t>
            </w:r>
          </w:p>
          <w:p w14:paraId="689C340C" w14:textId="0AC19B23" w:rsidR="0074015F" w:rsidRPr="00DA06C6" w:rsidRDefault="008E0249" w:rsidP="0000205F">
            <w:pPr>
              <w:jc w:val="both"/>
              <w:rPr>
                <w:rFonts w:asciiTheme="minorHAnsi" w:hAnsiTheme="minorHAnsi" w:cs="Calibri"/>
                <w:sz w:val="22"/>
                <w:szCs w:val="22"/>
              </w:rPr>
            </w:pPr>
            <w:r w:rsidRPr="00DA06C6">
              <w:rPr>
                <w:rFonts w:asciiTheme="minorHAnsi" w:hAnsiTheme="minorHAnsi" w:cs="Calibri"/>
                <w:sz w:val="22"/>
                <w:szCs w:val="22"/>
              </w:rPr>
              <w:t xml:space="preserve"> </w:t>
            </w:r>
            <w:r w:rsidR="00257942" w:rsidRPr="00DA06C6">
              <w:rPr>
                <w:rFonts w:asciiTheme="minorHAnsi" w:hAnsiTheme="minorHAnsi" w:cs="Calibri"/>
                <w:sz w:val="22"/>
                <w:szCs w:val="22"/>
              </w:rPr>
              <w:t xml:space="preserve">  </w:t>
            </w:r>
            <w:r w:rsidR="00AB6233" w:rsidRPr="00DA06C6">
              <w:rPr>
                <w:rFonts w:asciiTheme="minorHAnsi" w:hAnsiTheme="minorHAnsi" w:cs="Calibri"/>
                <w:sz w:val="22"/>
                <w:szCs w:val="22"/>
              </w:rPr>
              <w:t xml:space="preserve"> </w:t>
            </w:r>
          </w:p>
        </w:tc>
      </w:tr>
      <w:tr w:rsidR="0025138C" w:rsidRPr="00E9096E" w14:paraId="78B81B43" w14:textId="77777777" w:rsidTr="001472E1">
        <w:tc>
          <w:tcPr>
            <w:tcW w:w="3049" w:type="dxa"/>
          </w:tcPr>
          <w:p w14:paraId="1F7F3916" w14:textId="77777777" w:rsidR="0000205F" w:rsidRPr="00E9096E" w:rsidRDefault="0025138C" w:rsidP="0000205F">
            <w:pPr>
              <w:rPr>
                <w:rFonts w:asciiTheme="minorHAnsi" w:hAnsiTheme="minorHAnsi" w:cs="Calibri"/>
                <w:sz w:val="22"/>
                <w:szCs w:val="22"/>
              </w:rPr>
            </w:pPr>
            <w:r w:rsidRPr="00E9096E">
              <w:rPr>
                <w:rFonts w:asciiTheme="minorHAnsi" w:hAnsiTheme="minorHAnsi" w:cs="Calibri"/>
                <w:sz w:val="22"/>
                <w:szCs w:val="22"/>
              </w:rPr>
              <w:t xml:space="preserve">Wspólny </w:t>
            </w:r>
            <w:r w:rsidR="0000205F" w:rsidRPr="00E9096E">
              <w:rPr>
                <w:rFonts w:asciiTheme="minorHAnsi" w:hAnsiTheme="minorHAnsi" w:cs="Calibri"/>
                <w:sz w:val="22"/>
                <w:szCs w:val="22"/>
              </w:rPr>
              <w:t xml:space="preserve">Słownik Zamówień -kody CPV przedmiotu </w:t>
            </w:r>
          </w:p>
          <w:p w14:paraId="064BA82B" w14:textId="6EBDD50F" w:rsidR="0025138C" w:rsidRPr="00E9096E" w:rsidRDefault="0000205F" w:rsidP="0000205F">
            <w:pPr>
              <w:rPr>
                <w:rFonts w:asciiTheme="minorHAnsi" w:hAnsiTheme="minorHAnsi" w:cs="Calibri"/>
                <w:sz w:val="22"/>
                <w:szCs w:val="22"/>
              </w:rPr>
            </w:pPr>
            <w:r w:rsidRPr="00E9096E">
              <w:rPr>
                <w:rFonts w:asciiTheme="minorHAnsi" w:hAnsiTheme="minorHAnsi" w:cs="Calibri"/>
                <w:sz w:val="22"/>
                <w:szCs w:val="22"/>
              </w:rPr>
              <w:t>zamówienia</w:t>
            </w:r>
          </w:p>
          <w:p w14:paraId="5FB719CE" w14:textId="0E3E478D" w:rsidR="0000205F" w:rsidRPr="00E9096E" w:rsidRDefault="0000205F" w:rsidP="0000205F">
            <w:pPr>
              <w:rPr>
                <w:rFonts w:asciiTheme="minorHAnsi" w:hAnsiTheme="minorHAnsi" w:cs="Calibri"/>
                <w:sz w:val="22"/>
                <w:szCs w:val="22"/>
              </w:rPr>
            </w:pPr>
          </w:p>
        </w:tc>
        <w:tc>
          <w:tcPr>
            <w:tcW w:w="6567" w:type="dxa"/>
            <w:shd w:val="clear" w:color="auto" w:fill="auto"/>
          </w:tcPr>
          <w:p w14:paraId="4C05F3A5" w14:textId="77777777" w:rsidR="009F0AB7" w:rsidRDefault="009F0AB7" w:rsidP="009F0AB7">
            <w:pPr>
              <w:pStyle w:val="Zwykytekst"/>
              <w:rPr>
                <w:rFonts w:ascii="Consolas" w:hAnsi="Consolas" w:cs="Consolas"/>
                <w:sz w:val="21"/>
              </w:rPr>
            </w:pPr>
          </w:p>
          <w:p w14:paraId="3103C562" w14:textId="2C3FE017" w:rsidR="00B34962" w:rsidRPr="00473FA5" w:rsidRDefault="00DA06C6" w:rsidP="009F0AB7">
            <w:pPr>
              <w:pStyle w:val="Zwykytekst"/>
              <w:rPr>
                <w:rFonts w:asciiTheme="minorHAnsi" w:hAnsiTheme="minorHAnsi" w:cstheme="minorHAnsi"/>
                <w:szCs w:val="22"/>
              </w:rPr>
            </w:pPr>
            <w:r>
              <w:rPr>
                <w:rFonts w:asciiTheme="minorHAnsi" w:hAnsiTheme="minorHAnsi" w:cstheme="minorHAnsi"/>
                <w:szCs w:val="22"/>
              </w:rPr>
              <w:t xml:space="preserve">79420000-4 </w:t>
            </w:r>
            <w:r w:rsidR="001472E1" w:rsidRPr="001472E1">
              <w:rPr>
                <w:rFonts w:asciiTheme="minorHAnsi" w:hAnsiTheme="minorHAnsi" w:cstheme="minorHAnsi"/>
                <w:szCs w:val="22"/>
              </w:rPr>
              <w:t xml:space="preserve"> Usługi związane z zarządzaniem</w:t>
            </w:r>
          </w:p>
        </w:tc>
      </w:tr>
    </w:tbl>
    <w:p w14:paraId="363C4978" w14:textId="77777777" w:rsidR="0025138C" w:rsidRPr="00E9096E" w:rsidRDefault="0025138C">
      <w:pPr>
        <w:jc w:val="both"/>
        <w:rPr>
          <w:rFonts w:asciiTheme="minorHAnsi" w:hAnsiTheme="minorHAnsi" w:cs="Calibri"/>
          <w:sz w:val="22"/>
          <w:szCs w:val="22"/>
        </w:rPr>
      </w:pPr>
    </w:p>
    <w:p w14:paraId="41DB59E9" w14:textId="77777777" w:rsidR="0025138C" w:rsidRPr="00E9096E" w:rsidRDefault="0025138C">
      <w:pPr>
        <w:jc w:val="both"/>
        <w:rPr>
          <w:rFonts w:asciiTheme="minorHAnsi" w:hAnsiTheme="minorHAnsi" w:cs="Calibri"/>
          <w:b/>
          <w:bCs/>
          <w:sz w:val="22"/>
          <w:szCs w:val="22"/>
          <w:u w:val="single"/>
        </w:rPr>
      </w:pPr>
      <w:r w:rsidRPr="00E9096E">
        <w:rPr>
          <w:rFonts w:asciiTheme="minorHAnsi" w:hAnsiTheme="minorHAnsi" w:cs="Calibri"/>
          <w:b/>
          <w:bCs/>
          <w:sz w:val="22"/>
          <w:szCs w:val="22"/>
          <w:u w:val="single"/>
        </w:rPr>
        <w:t>3.2 Szczegółowy opis przedmiotu zamówienia:</w:t>
      </w:r>
    </w:p>
    <w:p w14:paraId="171506E7" w14:textId="77777777" w:rsidR="0025138C" w:rsidRPr="00E9096E" w:rsidRDefault="0025138C">
      <w:pPr>
        <w:jc w:val="both"/>
        <w:rPr>
          <w:rFonts w:asciiTheme="minorHAnsi" w:hAnsiTheme="minorHAns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09"/>
        <w:gridCol w:w="9119"/>
      </w:tblGrid>
      <w:tr w:rsidR="0025138C" w:rsidRPr="00E9096E" w14:paraId="0C96C28D" w14:textId="77777777">
        <w:tc>
          <w:tcPr>
            <w:tcW w:w="709" w:type="dxa"/>
          </w:tcPr>
          <w:p w14:paraId="1CB69BCB"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3.2.1</w:t>
            </w:r>
          </w:p>
        </w:tc>
        <w:tc>
          <w:tcPr>
            <w:tcW w:w="9119" w:type="dxa"/>
          </w:tcPr>
          <w:p w14:paraId="69F1D2DB" w14:textId="77777777" w:rsidR="00DA06C6" w:rsidRPr="00DA06C6" w:rsidRDefault="00DA06C6" w:rsidP="00DA06C6">
            <w:pPr>
              <w:pStyle w:val="Default"/>
              <w:rPr>
                <w:sz w:val="22"/>
                <w:szCs w:val="22"/>
              </w:rPr>
            </w:pPr>
            <w:r w:rsidRPr="00DA06C6">
              <w:rPr>
                <w:sz w:val="22"/>
                <w:szCs w:val="22"/>
              </w:rPr>
              <w:t>Przedmiotem niniejszego zapytania jest wyłonienie 1 osoby do wykonywania następujących zadań:</w:t>
            </w:r>
            <w:r>
              <w:rPr>
                <w:sz w:val="22"/>
                <w:szCs w:val="22"/>
              </w:rPr>
              <w:t xml:space="preserve"> </w:t>
            </w:r>
          </w:p>
          <w:p w14:paraId="5E8042FF"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1)</w:t>
            </w:r>
            <w:r w:rsidRPr="006E256F">
              <w:rPr>
                <w:rFonts w:asciiTheme="minorHAnsi" w:hAnsiTheme="minorHAnsi" w:cs="Calibri"/>
                <w:sz w:val="22"/>
                <w:szCs w:val="22"/>
              </w:rPr>
              <w:tab/>
              <w:t>Bieżący nadzór nad prawidłową realizacją projektu:</w:t>
            </w:r>
          </w:p>
          <w:p w14:paraId="79971962"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a.</w:t>
            </w:r>
            <w:r w:rsidRPr="006E256F">
              <w:rPr>
                <w:rFonts w:asciiTheme="minorHAnsi" w:hAnsiTheme="minorHAnsi" w:cs="Calibri"/>
                <w:sz w:val="22"/>
                <w:szCs w:val="22"/>
              </w:rPr>
              <w:tab/>
              <w:t>kontakt telefoniczny i e-mailowy z zespołem projektowym oraz przedstawicielami Instytucji Pośredniczącej tj. Wojewódzkiego Urzędu Pracy w Szczecinie.</w:t>
            </w:r>
          </w:p>
          <w:p w14:paraId="34B5C242"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b.</w:t>
            </w:r>
            <w:r w:rsidRPr="006E256F">
              <w:rPr>
                <w:rFonts w:asciiTheme="minorHAnsi" w:hAnsiTheme="minorHAnsi" w:cs="Calibri"/>
                <w:sz w:val="22"/>
                <w:szCs w:val="22"/>
              </w:rPr>
              <w:tab/>
              <w:t xml:space="preserve">przygotowanie merytoryczne usług zlecanych zewnętrznym wykonawcom (przygotowanie opisu przedmiotu zamówienia), </w:t>
            </w:r>
          </w:p>
          <w:p w14:paraId="3BEA28FB"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c.</w:t>
            </w:r>
            <w:r w:rsidRPr="006E256F">
              <w:rPr>
                <w:rFonts w:asciiTheme="minorHAnsi" w:hAnsiTheme="minorHAnsi" w:cs="Calibri"/>
                <w:sz w:val="22"/>
                <w:szCs w:val="22"/>
              </w:rPr>
              <w:tab/>
              <w:t>nadzór i merytoryczna konsultacja związana z realizacją projektu, w szczególności dotycząca usług zlecanych.</w:t>
            </w:r>
          </w:p>
          <w:p w14:paraId="2132F835"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d.</w:t>
            </w:r>
            <w:r w:rsidRPr="006E256F">
              <w:rPr>
                <w:rFonts w:asciiTheme="minorHAnsi" w:hAnsiTheme="minorHAnsi" w:cs="Calibri"/>
                <w:sz w:val="22"/>
                <w:szCs w:val="22"/>
              </w:rPr>
              <w:tab/>
              <w:t>nadzór nad prawidłową realizacją projektu, w szczególności nad realizacją założonych celów projektu.</w:t>
            </w:r>
          </w:p>
          <w:p w14:paraId="3B68C69F"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2)</w:t>
            </w:r>
            <w:r w:rsidRPr="006E256F">
              <w:rPr>
                <w:rFonts w:asciiTheme="minorHAnsi" w:hAnsiTheme="minorHAnsi" w:cs="Calibri"/>
                <w:sz w:val="22"/>
                <w:szCs w:val="22"/>
              </w:rPr>
              <w:tab/>
              <w:t xml:space="preserve">Realizacja projektu w oparciu o następujące przepisy prawa oraz wytyczne wydawane przez ministra właściwego ds. rozwoju regionalnego: </w:t>
            </w:r>
          </w:p>
          <w:p w14:paraId="3D989289"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lastRenderedPageBreak/>
              <w:t>a.</w:t>
            </w:r>
            <w:r w:rsidRPr="006E256F">
              <w:rPr>
                <w:rFonts w:asciiTheme="minorHAnsi" w:hAnsiTheme="minorHAnsi" w:cs="Calibri"/>
                <w:sz w:val="22"/>
                <w:szCs w:val="22"/>
              </w:rPr>
              <w:tab/>
              <w:t>Ustawę z dnia 29 stycznia 2004r. – Prawo zamówień publicznych (Dz.U. z 2019 r., poz. 53, 730).</w:t>
            </w:r>
          </w:p>
          <w:p w14:paraId="213A6445"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b.</w:t>
            </w:r>
            <w:r w:rsidRPr="006E256F">
              <w:rPr>
                <w:rFonts w:asciiTheme="minorHAnsi" w:hAnsiTheme="minorHAnsi" w:cs="Calibri"/>
                <w:sz w:val="22"/>
                <w:szCs w:val="22"/>
              </w:rPr>
              <w:tab/>
              <w:t>Ogólne rozporządzenie Parlamentu Europejskiego i Rady (UE) 2016/679 z dnia 27 kwietnia 2016 r., w sprawie ochrony osób fizycznych w związku z przetwarzaniem danych osobowych i w sprawie swobodnego przepływu takich danych oraz uchylenia dyrektywy 95/46/WE (Dz.Urz. UE.L Nr 119, str. 1) - RODO.</w:t>
            </w:r>
          </w:p>
          <w:p w14:paraId="58255E04"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c.</w:t>
            </w:r>
            <w:r w:rsidRPr="006E256F">
              <w:rPr>
                <w:rFonts w:asciiTheme="minorHAnsi" w:hAnsiTheme="minorHAnsi" w:cs="Calibri"/>
                <w:sz w:val="22"/>
                <w:szCs w:val="22"/>
              </w:rPr>
              <w:tab/>
              <w:t xml:space="preserve">Wytyczne w zakresie realizacji przedsięwzięć w obszarze włączenia społecznego i zwalczania ubóstwa w wykorzystaniem środków Europejskiego Funduszu Rozwoju Regionalnego na lata 2014-2020. </w:t>
            </w:r>
          </w:p>
          <w:p w14:paraId="2C94AD13"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d.</w:t>
            </w:r>
            <w:r w:rsidRPr="006E256F">
              <w:rPr>
                <w:rFonts w:asciiTheme="minorHAnsi" w:hAnsiTheme="minorHAnsi" w:cs="Calibri"/>
                <w:sz w:val="22"/>
                <w:szCs w:val="22"/>
              </w:rPr>
              <w:tab/>
              <w:t>Wytyczne w zakresie kwalifikowalności wydatków w ramach Europejskiego Funduszu Rozwoju Regionalnego, Europejskiego Funduszu Społecznego oraz Funduszu Spójności  na lata 2014-2020.</w:t>
            </w:r>
          </w:p>
          <w:p w14:paraId="5EC081C6"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e.</w:t>
            </w:r>
            <w:r w:rsidRPr="006E256F">
              <w:rPr>
                <w:rFonts w:asciiTheme="minorHAnsi" w:hAnsiTheme="minorHAnsi" w:cs="Calibri"/>
                <w:sz w:val="22"/>
                <w:szCs w:val="22"/>
              </w:rPr>
              <w:tab/>
              <w:t>Wytyczne w zakresie informacji i promocji programów operacyjnych polityki spójności na lata 2014- 2020.</w:t>
            </w:r>
          </w:p>
          <w:p w14:paraId="1A3F7AE6"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f.</w:t>
            </w:r>
            <w:r w:rsidRPr="006E256F">
              <w:rPr>
                <w:rFonts w:asciiTheme="minorHAnsi" w:hAnsiTheme="minorHAnsi" w:cs="Calibri"/>
                <w:sz w:val="22"/>
                <w:szCs w:val="22"/>
              </w:rPr>
              <w:tab/>
              <w:t>Wytyczne w zakresie monitorowania postępu rzeczowego realizacji programów operacyjnych na lata 2014-2020.</w:t>
            </w:r>
          </w:p>
          <w:p w14:paraId="105A8799"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g.</w:t>
            </w:r>
            <w:r w:rsidRPr="006E256F">
              <w:rPr>
                <w:rFonts w:asciiTheme="minorHAnsi" w:hAnsiTheme="minorHAnsi" w:cs="Calibri"/>
                <w:sz w:val="22"/>
                <w:szCs w:val="22"/>
              </w:rPr>
              <w:tab/>
              <w:t>Wytyczne w zakresie realizacji zasady równości szans i niedyskryminacji, w tym dostępności dla osób z niepełnosprawnościami oraz zasady równości szans kobiet i mężczyzn w ramach funduszy unijnych na lata 2014- 2020.</w:t>
            </w:r>
          </w:p>
          <w:p w14:paraId="7C10BB57"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h.</w:t>
            </w:r>
            <w:r w:rsidRPr="006E256F">
              <w:rPr>
                <w:rFonts w:asciiTheme="minorHAnsi" w:hAnsiTheme="minorHAnsi" w:cs="Calibri"/>
                <w:sz w:val="22"/>
                <w:szCs w:val="22"/>
              </w:rPr>
              <w:tab/>
              <w:t>Wytyczne w zakresie warunków gromadzenia i przekazywania danych w postaci elektronicznej na lata 2014-2020.</w:t>
            </w:r>
          </w:p>
          <w:p w14:paraId="28EFF2BE"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3)</w:t>
            </w:r>
            <w:r w:rsidRPr="006E256F">
              <w:rPr>
                <w:rFonts w:asciiTheme="minorHAnsi" w:hAnsiTheme="minorHAnsi" w:cs="Calibri"/>
                <w:sz w:val="22"/>
                <w:szCs w:val="22"/>
              </w:rPr>
              <w:tab/>
              <w:t>Opracowanie w uzgodnieniu ze Zleceniodawcą koncepcji wszelkich zmian do projektu.</w:t>
            </w:r>
          </w:p>
          <w:p w14:paraId="18401980"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4)</w:t>
            </w:r>
            <w:r w:rsidRPr="006E256F">
              <w:rPr>
                <w:rFonts w:asciiTheme="minorHAnsi" w:hAnsiTheme="minorHAnsi" w:cs="Calibri"/>
                <w:sz w:val="22"/>
                <w:szCs w:val="22"/>
              </w:rPr>
              <w:tab/>
              <w:t>Współpraca w zakresie zarządzania w imieniu Zleceniodawcy systemem informatycznym SL 2014, mające na celu komunikację z Instytucją Pośredniczącą. Obsługa obejmuje następujące moduły:</w:t>
            </w:r>
          </w:p>
          <w:p w14:paraId="6E1EF8FF"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a.</w:t>
            </w:r>
            <w:r w:rsidRPr="006E256F">
              <w:rPr>
                <w:rFonts w:asciiTheme="minorHAnsi" w:hAnsiTheme="minorHAnsi" w:cs="Calibri"/>
                <w:sz w:val="22"/>
                <w:szCs w:val="22"/>
              </w:rPr>
              <w:tab/>
              <w:t>„Korespondencja”,</w:t>
            </w:r>
          </w:p>
          <w:p w14:paraId="35434300"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b.</w:t>
            </w:r>
            <w:r w:rsidRPr="006E256F">
              <w:rPr>
                <w:rFonts w:asciiTheme="minorHAnsi" w:hAnsiTheme="minorHAnsi" w:cs="Calibri"/>
                <w:sz w:val="22"/>
                <w:szCs w:val="22"/>
              </w:rPr>
              <w:tab/>
              <w:t>„Harmonogram płatności”,</w:t>
            </w:r>
          </w:p>
          <w:p w14:paraId="706E3448"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c.</w:t>
            </w:r>
            <w:r w:rsidRPr="006E256F">
              <w:rPr>
                <w:rFonts w:asciiTheme="minorHAnsi" w:hAnsiTheme="minorHAnsi" w:cs="Calibri"/>
                <w:sz w:val="22"/>
                <w:szCs w:val="22"/>
              </w:rPr>
              <w:tab/>
              <w:t>„Monitorowanie uczestników projektu”- wprowadzenie danych o uczestnikach projektu, w tym w szczególności danych osobowych,</w:t>
            </w:r>
          </w:p>
          <w:p w14:paraId="4ED8B3D4"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d.</w:t>
            </w:r>
            <w:r w:rsidRPr="006E256F">
              <w:rPr>
                <w:rFonts w:asciiTheme="minorHAnsi" w:hAnsiTheme="minorHAnsi" w:cs="Calibri"/>
                <w:sz w:val="22"/>
                <w:szCs w:val="22"/>
              </w:rPr>
              <w:tab/>
              <w:t>„Baza personelu projektu”,</w:t>
            </w:r>
          </w:p>
          <w:p w14:paraId="6A77A7A7"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e.</w:t>
            </w:r>
            <w:r w:rsidRPr="006E256F">
              <w:rPr>
                <w:rFonts w:asciiTheme="minorHAnsi" w:hAnsiTheme="minorHAnsi" w:cs="Calibri"/>
                <w:sz w:val="22"/>
                <w:szCs w:val="22"/>
              </w:rPr>
              <w:tab/>
              <w:t>„Zamówienia publiczne”,</w:t>
            </w:r>
          </w:p>
          <w:p w14:paraId="0B679121"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f.</w:t>
            </w:r>
            <w:r w:rsidRPr="006E256F">
              <w:rPr>
                <w:rFonts w:asciiTheme="minorHAnsi" w:hAnsiTheme="minorHAnsi" w:cs="Calibri"/>
                <w:sz w:val="22"/>
                <w:szCs w:val="22"/>
              </w:rPr>
              <w:tab/>
              <w:t>„Wnioski o płatność”:</w:t>
            </w:r>
          </w:p>
          <w:p w14:paraId="1F376234"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 Karta „Projekt”,</w:t>
            </w:r>
          </w:p>
          <w:p w14:paraId="2ABF15BF"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 Karta „Postęp rzeczowy” -  opis zadań, wskaźniki rezultatu, wskaźniki produktu,</w:t>
            </w:r>
          </w:p>
          <w:p w14:paraId="7FB20458"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problemy napotkane w trakcie realizacji projektu, planowany przebieg realizacji projektu,</w:t>
            </w:r>
          </w:p>
          <w:p w14:paraId="6B5D9A81" w14:textId="77777777" w:rsidR="006E256F" w:rsidRPr="006E256F" w:rsidRDefault="006E256F" w:rsidP="006E256F">
            <w:pPr>
              <w:jc w:val="both"/>
              <w:rPr>
                <w:rFonts w:asciiTheme="minorHAnsi" w:hAnsiTheme="minorHAnsi" w:cs="Calibri"/>
                <w:sz w:val="22"/>
                <w:szCs w:val="22"/>
              </w:rPr>
            </w:pPr>
            <w:r w:rsidRPr="006E256F">
              <w:rPr>
                <w:rFonts w:asciiTheme="minorHAnsi" w:hAnsiTheme="minorHAnsi" w:cs="Calibri"/>
                <w:sz w:val="22"/>
                <w:szCs w:val="22"/>
              </w:rPr>
              <w:t>- Karta „Informacje”,</w:t>
            </w:r>
          </w:p>
          <w:p w14:paraId="2830BBC1" w14:textId="00FD2E7E" w:rsidR="00DA06C6" w:rsidRDefault="006E256F" w:rsidP="006E256F">
            <w:pPr>
              <w:jc w:val="both"/>
              <w:rPr>
                <w:rFonts w:asciiTheme="minorHAnsi" w:hAnsiTheme="minorHAnsi" w:cs="Calibri"/>
                <w:sz w:val="22"/>
                <w:szCs w:val="22"/>
              </w:rPr>
            </w:pPr>
            <w:r w:rsidRPr="006E256F">
              <w:rPr>
                <w:rFonts w:asciiTheme="minorHAnsi" w:hAnsiTheme="minorHAnsi" w:cs="Calibri"/>
                <w:sz w:val="22"/>
                <w:szCs w:val="22"/>
              </w:rPr>
              <w:t>- Karta „Załączniki”.</w:t>
            </w:r>
          </w:p>
          <w:p w14:paraId="0BED5358" w14:textId="77777777" w:rsidR="006E256F" w:rsidRDefault="006E256F" w:rsidP="006E256F">
            <w:pPr>
              <w:jc w:val="both"/>
              <w:rPr>
                <w:rFonts w:asciiTheme="minorHAnsi" w:hAnsiTheme="minorHAnsi" w:cs="Calibri"/>
                <w:sz w:val="22"/>
                <w:szCs w:val="22"/>
              </w:rPr>
            </w:pPr>
          </w:p>
          <w:p w14:paraId="2AA319F5" w14:textId="77777777" w:rsidR="006E256F" w:rsidRDefault="006E256F" w:rsidP="006E256F">
            <w:pPr>
              <w:jc w:val="both"/>
              <w:rPr>
                <w:rFonts w:asciiTheme="minorHAnsi" w:hAnsiTheme="minorHAnsi" w:cs="Calibri"/>
                <w:sz w:val="22"/>
                <w:szCs w:val="22"/>
              </w:rPr>
            </w:pPr>
          </w:p>
          <w:p w14:paraId="0911D7F7" w14:textId="2C4FAB22" w:rsidR="008E01B4" w:rsidRPr="00E9096E" w:rsidRDefault="008E01B4" w:rsidP="008E01B4">
            <w:pPr>
              <w:jc w:val="both"/>
              <w:rPr>
                <w:rFonts w:asciiTheme="minorHAnsi" w:hAnsiTheme="minorHAnsi" w:cs="Calibri"/>
                <w:sz w:val="22"/>
                <w:szCs w:val="22"/>
              </w:rPr>
            </w:pPr>
          </w:p>
        </w:tc>
      </w:tr>
      <w:tr w:rsidR="0025138C" w:rsidRPr="00E9096E" w14:paraId="30E78FDE" w14:textId="77777777">
        <w:tc>
          <w:tcPr>
            <w:tcW w:w="709" w:type="dxa"/>
          </w:tcPr>
          <w:p w14:paraId="0EB247F5"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lastRenderedPageBreak/>
              <w:t>3.2.2</w:t>
            </w:r>
          </w:p>
        </w:tc>
        <w:tc>
          <w:tcPr>
            <w:tcW w:w="9119" w:type="dxa"/>
          </w:tcPr>
          <w:p w14:paraId="579BE5CC" w14:textId="5835F9AC" w:rsidR="00966ED2" w:rsidRPr="00E9096E" w:rsidRDefault="006E256F" w:rsidP="00966ED2">
            <w:pPr>
              <w:jc w:val="both"/>
              <w:rPr>
                <w:rFonts w:asciiTheme="minorHAnsi" w:hAnsiTheme="minorHAnsi" w:cs="Calibri"/>
                <w:b/>
                <w:sz w:val="22"/>
                <w:szCs w:val="22"/>
              </w:rPr>
            </w:pPr>
            <w:r>
              <w:rPr>
                <w:rFonts w:asciiTheme="minorHAnsi" w:hAnsiTheme="minorHAnsi" w:cs="Calibri"/>
                <w:b/>
                <w:sz w:val="22"/>
                <w:szCs w:val="22"/>
              </w:rPr>
              <w:t>Wymagania postawione</w:t>
            </w:r>
            <w:r w:rsidR="00966ED2" w:rsidRPr="00E9096E">
              <w:rPr>
                <w:rFonts w:asciiTheme="minorHAnsi" w:hAnsiTheme="minorHAnsi" w:cs="Calibri"/>
                <w:b/>
                <w:sz w:val="22"/>
                <w:szCs w:val="22"/>
              </w:rPr>
              <w:t xml:space="preserve"> Wykonawcy </w:t>
            </w:r>
          </w:p>
          <w:p w14:paraId="12CBA98A" w14:textId="77777777" w:rsidR="00966ED2" w:rsidRPr="00E9096E" w:rsidRDefault="00966ED2" w:rsidP="00966ED2">
            <w:pPr>
              <w:jc w:val="both"/>
              <w:rPr>
                <w:rFonts w:asciiTheme="minorHAnsi" w:hAnsiTheme="minorHAnsi" w:cs="Calibri"/>
                <w:b/>
                <w:sz w:val="22"/>
                <w:szCs w:val="22"/>
              </w:rPr>
            </w:pPr>
            <w:r w:rsidRPr="00E9096E">
              <w:rPr>
                <w:rFonts w:asciiTheme="minorHAnsi" w:hAnsiTheme="minorHAnsi" w:cs="Calibri"/>
                <w:b/>
                <w:sz w:val="22"/>
                <w:szCs w:val="22"/>
              </w:rPr>
              <w:t xml:space="preserve">1) Cechy personalne </w:t>
            </w:r>
          </w:p>
          <w:p w14:paraId="2A33D239" w14:textId="77777777" w:rsidR="00966ED2" w:rsidRDefault="00966ED2" w:rsidP="00966ED2">
            <w:pPr>
              <w:jc w:val="both"/>
              <w:rPr>
                <w:rFonts w:asciiTheme="minorHAnsi" w:hAnsiTheme="minorHAnsi" w:cs="Calibri"/>
                <w:sz w:val="22"/>
                <w:szCs w:val="22"/>
              </w:rPr>
            </w:pPr>
            <w:r>
              <w:rPr>
                <w:rFonts w:asciiTheme="minorHAnsi" w:hAnsiTheme="minorHAnsi" w:cs="Calibri"/>
                <w:sz w:val="22"/>
                <w:szCs w:val="22"/>
              </w:rPr>
              <w:t xml:space="preserve">Oferent </w:t>
            </w:r>
            <w:r w:rsidRPr="00E9096E">
              <w:rPr>
                <w:rFonts w:asciiTheme="minorHAnsi" w:hAnsiTheme="minorHAnsi" w:cs="Calibri"/>
                <w:sz w:val="22"/>
                <w:szCs w:val="22"/>
              </w:rPr>
              <w:t>powinien posiadać niezbędne uprawnienia i zasoby niezbędne do niezakłóconej realizacji przedmiotu zamówienia, w szczególności  niezbędne środki techniczno-organizacyjne, niezbędne doświadczenie, kwalifikacje oraz potencjał osobowy i finansowy.</w:t>
            </w:r>
          </w:p>
          <w:p w14:paraId="0C8FDB02" w14:textId="026A287C" w:rsidR="006E256F" w:rsidRDefault="006E256F" w:rsidP="00966ED2">
            <w:pPr>
              <w:jc w:val="both"/>
              <w:rPr>
                <w:rFonts w:asciiTheme="minorHAnsi" w:hAnsiTheme="minorHAnsi" w:cs="Calibri"/>
                <w:sz w:val="22"/>
                <w:szCs w:val="22"/>
              </w:rPr>
            </w:pPr>
            <w:r w:rsidRPr="006E256F">
              <w:rPr>
                <w:rFonts w:asciiTheme="minorHAnsi" w:hAnsiTheme="minorHAnsi" w:cs="Calibri"/>
                <w:sz w:val="22"/>
                <w:szCs w:val="22"/>
              </w:rPr>
              <w:t>Zamawiający nie wyznacza szczegółowego warunku w zakresie kompetencji lub uprawnień do prowadzenia określonej działalności zawodowej, uzna że wykonawca spełni warunek jeżeli złoży oświadczenie, zawarte w pkt 3 „Formularza ofertowego”.</w:t>
            </w:r>
          </w:p>
          <w:p w14:paraId="3D9FC8BB" w14:textId="77777777" w:rsidR="006E256F" w:rsidRPr="00A60116" w:rsidRDefault="006E256F" w:rsidP="00966ED2">
            <w:pPr>
              <w:jc w:val="both"/>
              <w:rPr>
                <w:rFonts w:asciiTheme="minorHAnsi" w:hAnsiTheme="minorHAnsi" w:cs="Calibri"/>
                <w:sz w:val="22"/>
                <w:szCs w:val="22"/>
              </w:rPr>
            </w:pPr>
          </w:p>
          <w:p w14:paraId="2114AC4D" w14:textId="4E623587" w:rsidR="00966ED2" w:rsidRPr="00A60116" w:rsidRDefault="006E256F" w:rsidP="00966ED2">
            <w:pPr>
              <w:jc w:val="both"/>
              <w:rPr>
                <w:rFonts w:asciiTheme="minorHAnsi" w:eastAsia="TimesNewRomanPS-BoldMT" w:hAnsiTheme="minorHAnsi" w:cstheme="minorHAnsi"/>
                <w:sz w:val="22"/>
                <w:szCs w:val="22"/>
              </w:rPr>
            </w:pPr>
            <w:r w:rsidRPr="00A60116">
              <w:rPr>
                <w:rFonts w:asciiTheme="minorHAnsi" w:hAnsiTheme="minorHAnsi" w:cs="Calibri"/>
                <w:sz w:val="22"/>
                <w:szCs w:val="22"/>
              </w:rPr>
              <w:t>Oferent powinien dysponować co najmniej jedną osobą spełniającą łącznie następujące warunki:</w:t>
            </w:r>
          </w:p>
          <w:p w14:paraId="1E228C14" w14:textId="7C590197" w:rsidR="00966ED2" w:rsidRPr="00A60116" w:rsidRDefault="006E256F" w:rsidP="00966ED2">
            <w:pPr>
              <w:jc w:val="both"/>
              <w:rPr>
                <w:rFonts w:asciiTheme="minorHAnsi" w:hAnsiTheme="minorHAnsi" w:cs="Calibri"/>
                <w:sz w:val="22"/>
                <w:szCs w:val="22"/>
              </w:rPr>
            </w:pPr>
            <w:r w:rsidRPr="00A60116">
              <w:rPr>
                <w:rFonts w:asciiTheme="minorHAnsi" w:eastAsia="TimesNewRomanPS-BoldMT" w:hAnsiTheme="minorHAnsi" w:cstheme="minorHAnsi"/>
                <w:sz w:val="22"/>
                <w:szCs w:val="22"/>
              </w:rPr>
              <w:t>1</w:t>
            </w:r>
            <w:r w:rsidR="00966ED2" w:rsidRPr="00A60116">
              <w:rPr>
                <w:rFonts w:asciiTheme="minorHAnsi" w:eastAsia="TimesNewRomanPS-BoldMT" w:hAnsiTheme="minorHAnsi" w:cstheme="minorHAnsi"/>
                <w:sz w:val="22"/>
                <w:szCs w:val="22"/>
              </w:rPr>
              <w:t xml:space="preserve">) </w:t>
            </w:r>
            <w:r w:rsidR="009D13D5">
              <w:rPr>
                <w:rFonts w:asciiTheme="minorHAnsi" w:eastAsia="TimesNewRomanPS-BoldMT" w:hAnsiTheme="minorHAnsi" w:cstheme="minorHAnsi"/>
                <w:sz w:val="22"/>
                <w:szCs w:val="22"/>
              </w:rPr>
              <w:t xml:space="preserve">Ukończone studia wyższe </w:t>
            </w:r>
          </w:p>
          <w:p w14:paraId="4DBD621A" w14:textId="77777777" w:rsidR="00015D8C" w:rsidRPr="00EA0E79" w:rsidRDefault="006E256F" w:rsidP="00015D8C">
            <w:pPr>
              <w:pStyle w:val="Default"/>
              <w:adjustRightInd w:val="0"/>
              <w:jc w:val="both"/>
              <w:rPr>
                <w:sz w:val="22"/>
                <w:szCs w:val="22"/>
              </w:rPr>
            </w:pPr>
            <w:r w:rsidRPr="00A60116">
              <w:rPr>
                <w:rFonts w:asciiTheme="minorHAnsi" w:hAnsiTheme="minorHAnsi"/>
                <w:sz w:val="22"/>
                <w:szCs w:val="22"/>
              </w:rPr>
              <w:t xml:space="preserve">2) Minimalne doświadczenie polegające na realizacji, w charakterze </w:t>
            </w:r>
            <w:r w:rsidR="00EA0E79">
              <w:rPr>
                <w:sz w:val="22"/>
                <w:szCs w:val="22"/>
              </w:rPr>
              <w:t xml:space="preserve">koordynatora merytorycznego </w:t>
            </w:r>
            <w:r w:rsidR="00A60116" w:rsidRPr="00A60116">
              <w:rPr>
                <w:sz w:val="22"/>
                <w:szCs w:val="22"/>
              </w:rPr>
              <w:t xml:space="preserve"> lub na innym stanowisku pracy w projekcie ds. </w:t>
            </w:r>
            <w:r w:rsidR="00EA0E79" w:rsidRPr="00EA0E79">
              <w:rPr>
                <w:sz w:val="22"/>
                <w:szCs w:val="22"/>
              </w:rPr>
              <w:t>aktywizacj</w:t>
            </w:r>
            <w:r w:rsidR="00EA0E79">
              <w:rPr>
                <w:sz w:val="22"/>
                <w:szCs w:val="22"/>
              </w:rPr>
              <w:t>i społeczno-zawodowej</w:t>
            </w:r>
            <w:r w:rsidR="00A60116" w:rsidRPr="00A60116">
              <w:rPr>
                <w:sz w:val="22"/>
                <w:szCs w:val="22"/>
              </w:rPr>
              <w:t xml:space="preserve">, projektu </w:t>
            </w:r>
            <w:r w:rsidR="00A60116" w:rsidRPr="00A60116">
              <w:rPr>
                <w:sz w:val="22"/>
                <w:szCs w:val="22"/>
              </w:rPr>
              <w:lastRenderedPageBreak/>
              <w:t xml:space="preserve">finansowanego ze środków Unii Europejskiej lub innej zewnętrznej instytucji, w ramach dowolnego programu operacyjnego, o wartości co najmniej </w:t>
            </w:r>
            <w:r w:rsidR="00015D8C" w:rsidRPr="009D28C5">
              <w:rPr>
                <w:sz w:val="22"/>
                <w:szCs w:val="22"/>
              </w:rPr>
              <w:t>1000000,00</w:t>
            </w:r>
            <w:r w:rsidR="00015D8C" w:rsidRPr="009D28C5">
              <w:rPr>
                <w:bCs/>
                <w:sz w:val="22"/>
                <w:szCs w:val="22"/>
              </w:rPr>
              <w:t xml:space="preserve"> zł, </w:t>
            </w:r>
            <w:r w:rsidR="00015D8C" w:rsidRPr="009D28C5">
              <w:rPr>
                <w:sz w:val="22"/>
                <w:szCs w:val="22"/>
              </w:rPr>
              <w:t>którego okres realizacji obejmował co najmniej 12</w:t>
            </w:r>
            <w:r w:rsidR="00015D8C" w:rsidRPr="009D28C5">
              <w:rPr>
                <w:bCs/>
                <w:sz w:val="22"/>
                <w:szCs w:val="22"/>
              </w:rPr>
              <w:t xml:space="preserve"> miesięcy </w:t>
            </w:r>
            <w:r w:rsidR="00015D8C" w:rsidRPr="009D28C5">
              <w:rPr>
                <w:sz w:val="22"/>
                <w:szCs w:val="22"/>
              </w:rPr>
              <w:t>w ostatnich 3 latach</w:t>
            </w:r>
            <w:r w:rsidR="00015D8C" w:rsidRPr="00A60116">
              <w:rPr>
                <w:sz w:val="22"/>
                <w:szCs w:val="22"/>
              </w:rPr>
              <w:t xml:space="preserve"> przed dniem wszczęcia postępowania. </w:t>
            </w:r>
          </w:p>
          <w:p w14:paraId="60DC856B" w14:textId="5E96796E" w:rsidR="00966ED2" w:rsidRPr="00E9096E" w:rsidRDefault="00EA0E79" w:rsidP="00966ED2">
            <w:pPr>
              <w:jc w:val="both"/>
              <w:rPr>
                <w:rFonts w:asciiTheme="minorHAnsi" w:hAnsiTheme="minorHAnsi" w:cs="Calibri"/>
                <w:sz w:val="22"/>
                <w:szCs w:val="22"/>
              </w:rPr>
            </w:pPr>
            <w:r>
              <w:rPr>
                <w:rFonts w:asciiTheme="minorHAnsi" w:hAnsiTheme="minorHAnsi" w:cs="Calibri"/>
                <w:sz w:val="22"/>
                <w:szCs w:val="22"/>
              </w:rPr>
              <w:t>3</w:t>
            </w:r>
            <w:r w:rsidR="00966ED2" w:rsidRPr="00E9096E">
              <w:rPr>
                <w:rFonts w:asciiTheme="minorHAnsi" w:hAnsiTheme="minorHAnsi" w:cs="Calibri"/>
                <w:sz w:val="22"/>
                <w:szCs w:val="22"/>
              </w:rPr>
              <w:t>) Posiadać zasoby niezbędne do niezakłóconej realizacji przedmiotu zamówienia, takie jak niezbędne środki techniczno-organizacyjne oraz potencjał osobowy i finansowy.</w:t>
            </w:r>
          </w:p>
          <w:p w14:paraId="493C1273" w14:textId="77777777" w:rsidR="00A60116" w:rsidRDefault="00A60116" w:rsidP="0001633E">
            <w:pPr>
              <w:jc w:val="both"/>
              <w:rPr>
                <w:rFonts w:asciiTheme="minorHAnsi" w:hAnsiTheme="minorHAnsi" w:cs="Calibri"/>
                <w:b/>
                <w:sz w:val="22"/>
                <w:szCs w:val="22"/>
              </w:rPr>
            </w:pPr>
          </w:p>
          <w:p w14:paraId="188387C8" w14:textId="77777777" w:rsidR="0001633E" w:rsidRPr="00E9096E" w:rsidRDefault="0001633E" w:rsidP="0001633E">
            <w:pPr>
              <w:jc w:val="both"/>
              <w:rPr>
                <w:rFonts w:asciiTheme="minorHAnsi" w:hAnsiTheme="minorHAnsi" w:cs="Calibri"/>
                <w:b/>
                <w:sz w:val="22"/>
                <w:szCs w:val="22"/>
              </w:rPr>
            </w:pPr>
            <w:r w:rsidRPr="00E9096E">
              <w:rPr>
                <w:rFonts w:asciiTheme="minorHAnsi" w:hAnsiTheme="minorHAnsi" w:cs="Calibri"/>
                <w:b/>
                <w:sz w:val="22"/>
                <w:szCs w:val="22"/>
              </w:rPr>
              <w:t>2) Inne wymagania</w:t>
            </w:r>
          </w:p>
          <w:p w14:paraId="4E6377BA" w14:textId="77777777" w:rsidR="00966ED2" w:rsidRPr="008B0B1A" w:rsidRDefault="00966ED2" w:rsidP="00966ED2">
            <w:pPr>
              <w:jc w:val="both"/>
              <w:rPr>
                <w:rFonts w:asciiTheme="minorHAnsi" w:hAnsiTheme="minorHAnsi" w:cstheme="minorHAnsi"/>
                <w:sz w:val="22"/>
                <w:szCs w:val="22"/>
              </w:rPr>
            </w:pPr>
            <w:r w:rsidRPr="008B0B1A">
              <w:rPr>
                <w:rFonts w:asciiTheme="minorHAnsi" w:hAnsiTheme="minorHAnsi" w:cstheme="minorHAnsi"/>
                <w:sz w:val="22"/>
                <w:szCs w:val="22"/>
              </w:rPr>
              <w:t>- Wykonawcą może być osoba fizyczna, bądź podmiot gospodarczy prowadzący działalność gospodarczą w rzeczonym zakresie.  Ta różnica jest istotna co do prawnej formy zawartej umowy i konsekwencji jej wyboru. Formami prawnymi będą:</w:t>
            </w:r>
          </w:p>
          <w:p w14:paraId="58F4F382" w14:textId="25F02FE4" w:rsidR="00966ED2" w:rsidRPr="00E9096E" w:rsidRDefault="00966ED2" w:rsidP="00966ED2">
            <w:pPr>
              <w:jc w:val="both"/>
              <w:rPr>
                <w:rFonts w:asciiTheme="minorHAnsi" w:hAnsiTheme="minorHAnsi" w:cstheme="minorHAnsi"/>
                <w:sz w:val="22"/>
                <w:szCs w:val="22"/>
              </w:rPr>
            </w:pPr>
            <w:r w:rsidRPr="008B0B1A">
              <w:rPr>
                <w:rFonts w:asciiTheme="minorHAnsi" w:hAnsiTheme="minorHAnsi" w:cstheme="minorHAnsi"/>
                <w:sz w:val="22"/>
                <w:szCs w:val="22"/>
              </w:rPr>
              <w:t xml:space="preserve">* W przypadku wybranego </w:t>
            </w:r>
            <w:r w:rsidR="008E2150">
              <w:rPr>
                <w:rFonts w:asciiTheme="minorHAnsi" w:hAnsiTheme="minorHAnsi" w:cstheme="minorHAnsi"/>
                <w:sz w:val="22"/>
                <w:szCs w:val="22"/>
              </w:rPr>
              <w:t xml:space="preserve">oferenta </w:t>
            </w:r>
            <w:r w:rsidRPr="008B0B1A">
              <w:rPr>
                <w:rFonts w:asciiTheme="minorHAnsi" w:hAnsiTheme="minorHAnsi" w:cstheme="minorHAnsi"/>
                <w:sz w:val="22"/>
                <w:szCs w:val="22"/>
              </w:rPr>
              <w:t>będącego</w:t>
            </w:r>
            <w:r w:rsidRPr="00E9096E">
              <w:rPr>
                <w:rFonts w:asciiTheme="minorHAnsi" w:hAnsiTheme="minorHAnsi" w:cstheme="minorHAnsi"/>
                <w:sz w:val="22"/>
                <w:szCs w:val="22"/>
              </w:rPr>
              <w:t xml:space="preserve"> osobą fizyczną nie prowadzącą działalności  gospodarczej zostanie zawarta umowa cywilno-prawna znana jako „umowa zlecenia”., a Wykonawca wystawi Zamawiającemu rachunek;</w:t>
            </w:r>
          </w:p>
          <w:p w14:paraId="482EB35E" w14:textId="77777777" w:rsidR="00966ED2" w:rsidRDefault="00966ED2" w:rsidP="00966ED2">
            <w:pPr>
              <w:jc w:val="both"/>
              <w:rPr>
                <w:rFonts w:asciiTheme="minorHAnsi" w:hAnsiTheme="minorHAnsi"/>
                <w:sz w:val="22"/>
                <w:szCs w:val="22"/>
              </w:rPr>
            </w:pPr>
            <w:r w:rsidRPr="00E9096E">
              <w:rPr>
                <w:rFonts w:asciiTheme="minorHAnsi" w:hAnsiTheme="minorHAnsi" w:cstheme="minorHAnsi"/>
                <w:sz w:val="22"/>
                <w:szCs w:val="22"/>
              </w:rPr>
              <w:t xml:space="preserve">*  W przypadku </w:t>
            </w:r>
            <w:r>
              <w:rPr>
                <w:rFonts w:asciiTheme="minorHAnsi" w:hAnsiTheme="minorHAnsi" w:cstheme="minorHAnsi"/>
                <w:sz w:val="22"/>
                <w:szCs w:val="22"/>
              </w:rPr>
              <w:t>podmiotu gospodarczego</w:t>
            </w:r>
            <w:r w:rsidRPr="00E9096E">
              <w:rPr>
                <w:rFonts w:asciiTheme="minorHAnsi" w:hAnsiTheme="minorHAnsi" w:cstheme="minorHAnsi"/>
                <w:sz w:val="22"/>
                <w:szCs w:val="22"/>
              </w:rPr>
              <w:t>, któr</w:t>
            </w:r>
            <w:r>
              <w:rPr>
                <w:rFonts w:asciiTheme="minorHAnsi" w:hAnsiTheme="minorHAnsi" w:cstheme="minorHAnsi"/>
                <w:sz w:val="22"/>
                <w:szCs w:val="22"/>
              </w:rPr>
              <w:t>y</w:t>
            </w:r>
            <w:r w:rsidRPr="00E9096E">
              <w:rPr>
                <w:rFonts w:asciiTheme="minorHAnsi" w:hAnsiTheme="minorHAnsi" w:cstheme="minorHAnsi"/>
                <w:sz w:val="22"/>
                <w:szCs w:val="22"/>
              </w:rPr>
              <w:t xml:space="preserve"> niniejsze zamówienie </w:t>
            </w:r>
            <w:r w:rsidRPr="00E9096E">
              <w:rPr>
                <w:rFonts w:asciiTheme="minorHAnsi" w:hAnsiTheme="minorHAnsi"/>
                <w:sz w:val="22"/>
                <w:szCs w:val="22"/>
              </w:rPr>
              <w:t xml:space="preserve">wykona w ramach prowadzonej działalności gospodarczej zostanie zawarta umowa </w:t>
            </w:r>
            <w:r>
              <w:rPr>
                <w:rFonts w:asciiTheme="minorHAnsi" w:hAnsiTheme="minorHAnsi"/>
                <w:sz w:val="22"/>
                <w:szCs w:val="22"/>
              </w:rPr>
              <w:t>cywilno-prawna</w:t>
            </w:r>
            <w:r w:rsidRPr="00E9096E">
              <w:rPr>
                <w:rFonts w:asciiTheme="minorHAnsi" w:hAnsiTheme="minorHAnsi"/>
                <w:sz w:val="22"/>
                <w:szCs w:val="22"/>
              </w:rPr>
              <w:t xml:space="preserve">, a Wykonawca  wystawi fakturę. </w:t>
            </w:r>
          </w:p>
          <w:p w14:paraId="42A401A1" w14:textId="77777777" w:rsidR="00966ED2" w:rsidRPr="00E9096E" w:rsidRDefault="00966ED2" w:rsidP="00966ED2">
            <w:pPr>
              <w:jc w:val="both"/>
              <w:rPr>
                <w:rFonts w:asciiTheme="minorHAnsi" w:hAnsiTheme="minorHAnsi"/>
                <w:sz w:val="22"/>
                <w:szCs w:val="22"/>
              </w:rPr>
            </w:pPr>
            <w:r w:rsidRPr="00E9096E">
              <w:rPr>
                <w:rFonts w:asciiTheme="minorHAnsi" w:hAnsiTheme="minorHAnsi"/>
                <w:sz w:val="22"/>
                <w:szCs w:val="22"/>
              </w:rPr>
              <w:t>- W konsekwencji różnic formy prawnej umowy, odmienne będą skutki odnośnie obowiązków podatkowych i podobnych danin dla obu stron umowy.</w:t>
            </w:r>
          </w:p>
          <w:p w14:paraId="28DF4738" w14:textId="77777777" w:rsidR="00966ED2" w:rsidRPr="00E9096E" w:rsidRDefault="00966ED2" w:rsidP="00966ED2">
            <w:pPr>
              <w:jc w:val="both"/>
              <w:rPr>
                <w:rFonts w:asciiTheme="minorHAnsi" w:hAnsiTheme="minorHAnsi"/>
                <w:sz w:val="22"/>
                <w:szCs w:val="22"/>
              </w:rPr>
            </w:pPr>
            <w:r w:rsidRPr="00E9096E">
              <w:rPr>
                <w:rFonts w:asciiTheme="minorHAnsi" w:hAnsiTheme="minorHAnsi"/>
                <w:sz w:val="22"/>
                <w:szCs w:val="22"/>
              </w:rPr>
              <w:t xml:space="preserve">- Odnośnie osoby fizycznej i umowy zlecenia: w rozumieniu art. 10 ust.1 pkt3 ustawy z dn. 26.07.1991r. o pod. dochodowym od osób fizycznych (tj. Dz.U. z 2000 r., Nr 14, poz.176, z późn.zm.) Zamawiający ma obowiązek dokonania potrąceń niezbędnych </w:t>
            </w:r>
            <w:r w:rsidRPr="00E9096E">
              <w:rPr>
                <w:rFonts w:asciiTheme="minorHAnsi" w:hAnsiTheme="minorHAnsi" w:cs="Calibri"/>
                <w:sz w:val="22"/>
                <w:szCs w:val="22"/>
              </w:rPr>
              <w:t>danin o charakterze publicznoprawnym (w tym w szczególności podatki pośrednie, bezpośrednie, związane z obowiązkowymi ubezpieczeniami) i jako płatnik od</w:t>
            </w:r>
            <w:r>
              <w:rPr>
                <w:rFonts w:asciiTheme="minorHAnsi" w:hAnsiTheme="minorHAnsi" w:cs="Calibri"/>
                <w:sz w:val="22"/>
                <w:szCs w:val="22"/>
              </w:rPr>
              <w:t>powiada za przekazanie potrąconych</w:t>
            </w:r>
            <w:r w:rsidRPr="00E9096E">
              <w:rPr>
                <w:rFonts w:asciiTheme="minorHAnsi" w:hAnsiTheme="minorHAnsi" w:cs="Calibri"/>
                <w:sz w:val="22"/>
                <w:szCs w:val="22"/>
              </w:rPr>
              <w:t xml:space="preserve"> kwot do stosownych organów.</w:t>
            </w:r>
          </w:p>
          <w:p w14:paraId="18BBFEFF" w14:textId="77777777" w:rsidR="00966ED2" w:rsidRPr="00E9096E" w:rsidRDefault="00966ED2" w:rsidP="00966ED2">
            <w:pPr>
              <w:jc w:val="both"/>
              <w:rPr>
                <w:rFonts w:asciiTheme="minorHAnsi" w:hAnsiTheme="minorHAnsi"/>
                <w:sz w:val="22"/>
                <w:szCs w:val="22"/>
              </w:rPr>
            </w:pPr>
            <w:r w:rsidRPr="00E9096E">
              <w:rPr>
                <w:rFonts w:asciiTheme="minorHAnsi" w:hAnsiTheme="minorHAnsi" w:cstheme="minorHAnsi"/>
                <w:sz w:val="22"/>
                <w:szCs w:val="22"/>
              </w:rPr>
              <w:t xml:space="preserve">- Odnośnie </w:t>
            </w:r>
            <w:r>
              <w:rPr>
                <w:rFonts w:asciiTheme="minorHAnsi" w:hAnsiTheme="minorHAnsi" w:cstheme="minorHAnsi"/>
                <w:sz w:val="22"/>
                <w:szCs w:val="22"/>
              </w:rPr>
              <w:t>podmiotów gospodarczych i</w:t>
            </w:r>
            <w:r w:rsidRPr="00E9096E">
              <w:rPr>
                <w:rFonts w:asciiTheme="minorHAnsi" w:hAnsiTheme="minorHAnsi" w:cstheme="minorHAnsi"/>
                <w:sz w:val="22"/>
                <w:szCs w:val="22"/>
              </w:rPr>
              <w:t xml:space="preserve"> zwykłej umowy zakupu/sprzedaży - za opłacanie </w:t>
            </w:r>
            <w:r w:rsidRPr="00E9096E">
              <w:rPr>
                <w:rFonts w:asciiTheme="minorHAnsi" w:hAnsiTheme="minorHAnsi"/>
                <w:sz w:val="22"/>
                <w:szCs w:val="22"/>
              </w:rPr>
              <w:t xml:space="preserve">należności publicznoprawnych (podatek dochodowy od osób fizycznych, składki na ubezpieczenia społeczne, zdrowotne, podatek VAT itp.) odpowiada sam Wykonawca, który sam </w:t>
            </w:r>
            <w:r>
              <w:rPr>
                <w:rFonts w:asciiTheme="minorHAnsi" w:hAnsiTheme="minorHAnsi"/>
                <w:sz w:val="22"/>
                <w:szCs w:val="22"/>
              </w:rPr>
              <w:t>opłaca</w:t>
            </w:r>
            <w:r w:rsidRPr="00E9096E">
              <w:rPr>
                <w:rFonts w:asciiTheme="minorHAnsi" w:hAnsiTheme="minorHAnsi"/>
                <w:sz w:val="22"/>
                <w:szCs w:val="22"/>
              </w:rPr>
              <w:t xml:space="preserve"> w/w daniny we własnym zakresie.</w:t>
            </w:r>
          </w:p>
          <w:p w14:paraId="7F323355" w14:textId="2C0FE624" w:rsidR="00966ED2" w:rsidRPr="00E9096E" w:rsidRDefault="00966ED2" w:rsidP="00966ED2">
            <w:pPr>
              <w:jc w:val="both"/>
              <w:rPr>
                <w:rFonts w:asciiTheme="minorHAnsi" w:hAnsiTheme="minorHAnsi" w:cstheme="minorHAnsi"/>
                <w:sz w:val="22"/>
                <w:szCs w:val="22"/>
              </w:rPr>
            </w:pPr>
            <w:r w:rsidRPr="00E9096E">
              <w:rPr>
                <w:rFonts w:asciiTheme="minorHAnsi" w:hAnsiTheme="minorHAnsi" w:cstheme="minorHAnsi"/>
                <w:sz w:val="22"/>
                <w:szCs w:val="22"/>
              </w:rPr>
              <w:t xml:space="preserve">- Ponadto łączne zaangażowanie zawodowe osoby świadczącej zamawianą usługę nie może przekroczyć 276 h/miesiąc. Wykonawca będzie zobowiązany do udzielania </w:t>
            </w:r>
            <w:r>
              <w:rPr>
                <w:rFonts w:asciiTheme="minorHAnsi" w:hAnsiTheme="minorHAnsi" w:cstheme="minorHAnsi"/>
                <w:sz w:val="22"/>
                <w:szCs w:val="22"/>
              </w:rPr>
              <w:t>Zamawiającemu</w:t>
            </w:r>
            <w:r w:rsidRPr="00E9096E">
              <w:rPr>
                <w:rFonts w:asciiTheme="minorHAnsi" w:hAnsiTheme="minorHAnsi" w:cstheme="minorHAnsi"/>
                <w:sz w:val="22"/>
                <w:szCs w:val="22"/>
              </w:rPr>
              <w:t xml:space="preserve"> informacji o zaistnieniu zbliżania się do tego limitu. </w:t>
            </w:r>
          </w:p>
          <w:p w14:paraId="43E834A5" w14:textId="77777777" w:rsidR="00966ED2" w:rsidRPr="00E9096E" w:rsidRDefault="00966ED2" w:rsidP="00966ED2">
            <w:pPr>
              <w:jc w:val="both"/>
              <w:rPr>
                <w:rFonts w:asciiTheme="minorHAnsi" w:hAnsiTheme="minorHAnsi" w:cstheme="minorHAnsi"/>
                <w:sz w:val="22"/>
                <w:szCs w:val="22"/>
              </w:rPr>
            </w:pPr>
            <w:r w:rsidRPr="00E9096E">
              <w:rPr>
                <w:rFonts w:asciiTheme="minorHAnsi" w:hAnsiTheme="minorHAnsi" w:cstheme="minorHAnsi"/>
                <w:sz w:val="22"/>
                <w:szCs w:val="22"/>
              </w:rPr>
              <w:t>- Wykonawca zobowiązany będzie dodatkowo do przedkładania co miesiąc protokołu odbioru zadań, który zawierać będzie ewidencję przepracowanych w danym miesiącu godzin.</w:t>
            </w:r>
          </w:p>
          <w:p w14:paraId="3E388604" w14:textId="77777777" w:rsidR="00966ED2" w:rsidRPr="00E9096E" w:rsidRDefault="00966ED2" w:rsidP="00966ED2">
            <w:pPr>
              <w:jc w:val="both"/>
              <w:rPr>
                <w:rStyle w:val="FontStyle13"/>
                <w:rFonts w:asciiTheme="minorHAnsi" w:hAnsiTheme="minorHAnsi" w:cs="Calibri"/>
                <w:b w:val="0"/>
                <w:sz w:val="22"/>
                <w:szCs w:val="22"/>
                <w:lang w:eastAsia="en-US"/>
              </w:rPr>
            </w:pPr>
            <w:r w:rsidRPr="00E9096E">
              <w:rPr>
                <w:rFonts w:asciiTheme="minorHAnsi" w:hAnsiTheme="minorHAnsi" w:cstheme="minorHAnsi"/>
                <w:sz w:val="22"/>
                <w:szCs w:val="22"/>
              </w:rPr>
              <w:t xml:space="preserve">- </w:t>
            </w:r>
            <w:r w:rsidRPr="00E9096E">
              <w:rPr>
                <w:rStyle w:val="FontStyle13"/>
                <w:rFonts w:asciiTheme="minorHAnsi" w:hAnsiTheme="minorHAnsi" w:cs="Calibri"/>
                <w:b w:val="0"/>
                <w:sz w:val="22"/>
                <w:szCs w:val="22"/>
                <w:lang w:eastAsia="en-US"/>
              </w:rPr>
              <w:t>Wykonawcą nie może być osoba zatrudniona w instytucji uczestniczącej w realizacji PO. Rozumie się to jako IZ PO lub instytucję, do której IZ PO delegowała zadania związane z zarządzaniem PO ( w tym Zamówieniu są to: Urząd Marszałkowski Województwa Zachodniopomorskiego wraz z podległymi mu podmiotami, w tym Wojewódzki Urząd pracy w Szczecinie. Chyba, że nie zachodzi konflikt interesów lub podwójne finansowanie (zgodnie z Wytycznymi w zakresie kwalifikowalności wydatków w ramach Europejskiego Funduszu Rozwoju Regionalnego, Europejskiego Funduszu Społecznego oraz Funduszu Spójności na lata 2014-2020).</w:t>
            </w:r>
          </w:p>
          <w:p w14:paraId="4DDCF674" w14:textId="1FFC7790" w:rsidR="00CB348A" w:rsidRPr="00E9096E" w:rsidRDefault="00CB348A" w:rsidP="007519E0">
            <w:pPr>
              <w:jc w:val="both"/>
              <w:rPr>
                <w:rFonts w:asciiTheme="minorHAnsi" w:hAnsiTheme="minorHAnsi" w:cstheme="minorHAnsi"/>
                <w:sz w:val="22"/>
                <w:szCs w:val="22"/>
              </w:rPr>
            </w:pPr>
          </w:p>
        </w:tc>
      </w:tr>
    </w:tbl>
    <w:p w14:paraId="7F227C02" w14:textId="77777777" w:rsidR="007F1FB5" w:rsidRPr="00E9096E" w:rsidRDefault="007F1FB5">
      <w:pPr>
        <w:jc w:val="both"/>
        <w:rPr>
          <w:rFonts w:asciiTheme="minorHAnsi" w:hAnsiTheme="minorHAnsi" w:cs="Calibri"/>
          <w:b/>
          <w:bCs/>
          <w:sz w:val="22"/>
          <w:szCs w:val="22"/>
          <w:u w:val="single"/>
        </w:rPr>
      </w:pPr>
    </w:p>
    <w:p w14:paraId="2BA20A21" w14:textId="77777777" w:rsidR="0025138C" w:rsidRPr="00E9096E" w:rsidRDefault="0025138C">
      <w:pPr>
        <w:jc w:val="both"/>
        <w:rPr>
          <w:rFonts w:asciiTheme="minorHAnsi" w:hAnsiTheme="minorHAnsi" w:cs="Calibri"/>
          <w:b/>
          <w:bCs/>
          <w:sz w:val="22"/>
          <w:szCs w:val="22"/>
          <w:u w:val="single"/>
        </w:rPr>
      </w:pPr>
      <w:r w:rsidRPr="00E9096E">
        <w:rPr>
          <w:rFonts w:asciiTheme="minorHAnsi" w:hAnsiTheme="minorHAnsi" w:cs="Calibri"/>
          <w:b/>
          <w:bCs/>
          <w:sz w:val="22"/>
          <w:szCs w:val="22"/>
          <w:u w:val="single"/>
        </w:rPr>
        <w:t>3.3 Ogólne postanowienia dot. realizacji przedmiotu zapytania:</w:t>
      </w:r>
    </w:p>
    <w:p w14:paraId="026B6ECE" w14:textId="77777777" w:rsidR="0025138C" w:rsidRPr="00E9096E" w:rsidRDefault="0025138C">
      <w:pPr>
        <w:jc w:val="both"/>
        <w:rPr>
          <w:rFonts w:asciiTheme="minorHAnsi" w:hAnsiTheme="minorHAns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18"/>
        <w:gridCol w:w="39"/>
        <w:gridCol w:w="15"/>
        <w:gridCol w:w="1853"/>
        <w:gridCol w:w="737"/>
        <w:gridCol w:w="6364"/>
        <w:gridCol w:w="7"/>
      </w:tblGrid>
      <w:tr w:rsidR="00966ED2" w:rsidRPr="00E9096E" w14:paraId="70B02A74" w14:textId="77777777" w:rsidTr="00BB7AD1">
        <w:tc>
          <w:tcPr>
            <w:tcW w:w="772" w:type="dxa"/>
            <w:gridSpan w:val="3"/>
          </w:tcPr>
          <w:p w14:paraId="6E868E01" w14:textId="77777777" w:rsidR="00966ED2" w:rsidRPr="00E9096E" w:rsidRDefault="00966ED2">
            <w:pPr>
              <w:jc w:val="both"/>
              <w:rPr>
                <w:rFonts w:asciiTheme="minorHAnsi" w:hAnsiTheme="minorHAnsi" w:cs="Calibri"/>
                <w:sz w:val="22"/>
                <w:szCs w:val="22"/>
              </w:rPr>
            </w:pPr>
            <w:r w:rsidRPr="00E9096E">
              <w:rPr>
                <w:rFonts w:asciiTheme="minorHAnsi" w:hAnsiTheme="minorHAnsi" w:cs="Calibri"/>
                <w:sz w:val="22"/>
                <w:szCs w:val="22"/>
              </w:rPr>
              <w:t>3.3.1</w:t>
            </w:r>
          </w:p>
        </w:tc>
        <w:tc>
          <w:tcPr>
            <w:tcW w:w="8961" w:type="dxa"/>
            <w:gridSpan w:val="4"/>
            <w:shd w:val="clear" w:color="auto" w:fill="auto"/>
          </w:tcPr>
          <w:p w14:paraId="1DA173CB" w14:textId="77777777" w:rsidR="00966ED2" w:rsidRPr="00E9096E" w:rsidRDefault="00966ED2" w:rsidP="008E01B4">
            <w:pPr>
              <w:jc w:val="both"/>
              <w:rPr>
                <w:rFonts w:asciiTheme="minorHAnsi" w:hAnsiTheme="minorHAnsi" w:cs="Calibri"/>
                <w:sz w:val="22"/>
                <w:szCs w:val="22"/>
                <w:shd w:val="clear" w:color="auto" w:fill="FFFF00"/>
              </w:rPr>
            </w:pPr>
            <w:r w:rsidRPr="00E9096E">
              <w:rPr>
                <w:rFonts w:asciiTheme="minorHAnsi" w:hAnsiTheme="minorHAnsi" w:cs="Calibri"/>
                <w:sz w:val="22"/>
                <w:szCs w:val="22"/>
              </w:rPr>
              <w:t>Realizacja przedmiotu zapytania w ramach Projektu jest dofinansowana ze środków UE, co oznacza, że nie tylko Zamawiający, ale też Wykonawca ma obowiązek respektować warunki realizacji i dokumentowania poniesionych wydatków z największą starannością.</w:t>
            </w:r>
          </w:p>
          <w:p w14:paraId="3B02ACE9" w14:textId="55E3F4AF" w:rsidR="00966ED2" w:rsidRPr="00E9096E" w:rsidRDefault="00966ED2" w:rsidP="00BB7AD1">
            <w:pPr>
              <w:jc w:val="both"/>
              <w:rPr>
                <w:rFonts w:asciiTheme="minorHAnsi" w:hAnsiTheme="minorHAnsi" w:cs="Calibri"/>
                <w:sz w:val="22"/>
                <w:szCs w:val="22"/>
              </w:rPr>
            </w:pPr>
            <w:r w:rsidRPr="00E9096E">
              <w:rPr>
                <w:rFonts w:asciiTheme="minorHAnsi" w:hAnsiTheme="minorHAnsi" w:cs="Calibri"/>
                <w:sz w:val="22"/>
                <w:szCs w:val="22"/>
                <w:shd w:val="clear" w:color="auto" w:fill="FFFF00"/>
              </w:rPr>
              <w:t xml:space="preserve">        </w:t>
            </w:r>
            <w:r w:rsidRPr="00E9096E">
              <w:rPr>
                <w:rFonts w:asciiTheme="minorHAnsi" w:hAnsiTheme="minorHAnsi" w:cs="Calibri"/>
                <w:sz w:val="22"/>
                <w:szCs w:val="22"/>
              </w:rPr>
              <w:t xml:space="preserve"> </w:t>
            </w:r>
          </w:p>
        </w:tc>
      </w:tr>
      <w:tr w:rsidR="00966ED2" w:rsidRPr="00E9096E" w14:paraId="688F4268" w14:textId="77777777" w:rsidTr="00787514">
        <w:tc>
          <w:tcPr>
            <w:tcW w:w="772" w:type="dxa"/>
            <w:gridSpan w:val="3"/>
          </w:tcPr>
          <w:p w14:paraId="31598CBE" w14:textId="77777777" w:rsidR="00966ED2" w:rsidRPr="00E9096E" w:rsidRDefault="00966ED2">
            <w:pPr>
              <w:jc w:val="both"/>
              <w:rPr>
                <w:rFonts w:asciiTheme="minorHAnsi" w:hAnsiTheme="minorHAnsi" w:cs="Calibri"/>
                <w:sz w:val="22"/>
                <w:szCs w:val="22"/>
              </w:rPr>
            </w:pPr>
            <w:r w:rsidRPr="00E9096E">
              <w:rPr>
                <w:rFonts w:asciiTheme="minorHAnsi" w:hAnsiTheme="minorHAnsi" w:cs="Calibri"/>
                <w:sz w:val="22"/>
                <w:szCs w:val="22"/>
              </w:rPr>
              <w:t>3.3.2</w:t>
            </w:r>
          </w:p>
        </w:tc>
        <w:tc>
          <w:tcPr>
            <w:tcW w:w="8961" w:type="dxa"/>
            <w:gridSpan w:val="4"/>
          </w:tcPr>
          <w:p w14:paraId="252EB16C" w14:textId="77777777" w:rsidR="00966ED2" w:rsidRPr="00E9096E" w:rsidRDefault="00966ED2" w:rsidP="008E01B4">
            <w:pPr>
              <w:jc w:val="both"/>
              <w:rPr>
                <w:rFonts w:asciiTheme="minorHAnsi" w:hAnsiTheme="minorHAnsi" w:cs="Calibri"/>
                <w:sz w:val="22"/>
                <w:szCs w:val="22"/>
              </w:rPr>
            </w:pPr>
            <w:r w:rsidRPr="00E9096E">
              <w:rPr>
                <w:rFonts w:asciiTheme="minorHAnsi" w:hAnsiTheme="minorHAnsi" w:cs="Calibri"/>
                <w:sz w:val="22"/>
                <w:szCs w:val="22"/>
              </w:rPr>
              <w:t xml:space="preserve">Warunkiem ostatecznego wyboru oferty będzie </w:t>
            </w:r>
            <w:r w:rsidRPr="00E9096E">
              <w:rPr>
                <w:rFonts w:asciiTheme="minorHAnsi" w:hAnsiTheme="minorHAnsi" w:cs="Calibri"/>
                <w:sz w:val="22"/>
                <w:szCs w:val="22"/>
                <w:u w:val="single"/>
              </w:rPr>
              <w:t>podpisanie umowy</w:t>
            </w:r>
            <w:r w:rsidRPr="00E9096E">
              <w:rPr>
                <w:rFonts w:asciiTheme="minorHAnsi" w:hAnsiTheme="minorHAnsi" w:cs="Calibri"/>
                <w:sz w:val="22"/>
                <w:szCs w:val="22"/>
              </w:rPr>
              <w:t xml:space="preserve">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w:t>
            </w:r>
            <w:r>
              <w:rPr>
                <w:rFonts w:asciiTheme="minorHAnsi" w:hAnsiTheme="minorHAnsi" w:cs="Calibri"/>
                <w:sz w:val="22"/>
                <w:szCs w:val="22"/>
              </w:rPr>
              <w:t xml:space="preserve">oraz </w:t>
            </w:r>
            <w:r w:rsidRPr="00403C3B">
              <w:rPr>
                <w:rFonts w:asciiTheme="minorHAnsi" w:hAnsiTheme="minorHAnsi" w:cs="Calibri"/>
                <w:sz w:val="22"/>
                <w:szCs w:val="22"/>
              </w:rPr>
              <w:t>ochrony danych osobowych uczestników projektu (Ważne!), przekazania bez dodatkowego wynagrodzenia</w:t>
            </w:r>
            <w:r w:rsidRPr="00E9096E">
              <w:rPr>
                <w:rFonts w:asciiTheme="minorHAnsi" w:hAnsiTheme="minorHAnsi" w:cs="Calibri"/>
                <w:sz w:val="22"/>
                <w:szCs w:val="22"/>
              </w:rPr>
              <w:t xml:space="preserve"> </w:t>
            </w:r>
            <w:r w:rsidRPr="00E9096E">
              <w:rPr>
                <w:rFonts w:asciiTheme="minorHAnsi" w:hAnsiTheme="minorHAnsi" w:cs="Calibri"/>
                <w:sz w:val="22"/>
                <w:szCs w:val="22"/>
              </w:rPr>
              <w:lastRenderedPageBreak/>
              <w:t xml:space="preserve">powstałych praw autorskich,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 </w:t>
            </w:r>
          </w:p>
          <w:p w14:paraId="53791E61" w14:textId="78646240" w:rsidR="00966ED2" w:rsidRPr="00E9096E" w:rsidRDefault="00966ED2" w:rsidP="00890A0E">
            <w:pPr>
              <w:jc w:val="both"/>
              <w:rPr>
                <w:rFonts w:asciiTheme="minorHAnsi" w:hAnsiTheme="minorHAnsi" w:cs="Calibri"/>
                <w:i/>
                <w:iCs/>
                <w:color w:val="243F60"/>
                <w:sz w:val="22"/>
                <w:szCs w:val="22"/>
              </w:rPr>
            </w:pPr>
          </w:p>
        </w:tc>
      </w:tr>
      <w:tr w:rsidR="0025138C" w:rsidRPr="00E9096E" w14:paraId="580566F2" w14:textId="77777777" w:rsidTr="00787514">
        <w:tc>
          <w:tcPr>
            <w:tcW w:w="772" w:type="dxa"/>
            <w:gridSpan w:val="3"/>
          </w:tcPr>
          <w:p w14:paraId="5AF38172"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lastRenderedPageBreak/>
              <w:t>3.3.3</w:t>
            </w:r>
          </w:p>
        </w:tc>
        <w:tc>
          <w:tcPr>
            <w:tcW w:w="8961" w:type="dxa"/>
            <w:gridSpan w:val="4"/>
          </w:tcPr>
          <w:p w14:paraId="1C45B87D" w14:textId="77777777" w:rsidR="0000205F" w:rsidRPr="00E9096E" w:rsidRDefault="0025138C">
            <w:pPr>
              <w:jc w:val="both"/>
              <w:rPr>
                <w:rFonts w:asciiTheme="minorHAnsi" w:hAnsiTheme="minorHAnsi" w:cs="Calibri"/>
                <w:sz w:val="22"/>
                <w:szCs w:val="22"/>
              </w:rPr>
            </w:pPr>
            <w:r w:rsidRPr="00E9096E">
              <w:rPr>
                <w:rFonts w:asciiTheme="minorHAnsi" w:hAnsiTheme="minorHAnsi" w:cs="Calibri"/>
                <w:sz w:val="22"/>
                <w:szCs w:val="22"/>
              </w:rPr>
              <w:t xml:space="preserve">Na każdym etapie realizacji zamówienia </w:t>
            </w:r>
            <w:r w:rsidRPr="00E9096E">
              <w:rPr>
                <w:rFonts w:asciiTheme="minorHAnsi" w:hAnsiTheme="minorHAnsi" w:cs="Calibri"/>
                <w:sz w:val="22"/>
                <w:szCs w:val="22"/>
                <w:u w:val="single"/>
              </w:rPr>
              <w:t>Oferent zobowiązany</w:t>
            </w:r>
            <w:r w:rsidRPr="00E9096E">
              <w:rPr>
                <w:rFonts w:asciiTheme="minorHAnsi" w:hAnsiTheme="minorHAnsi" w:cs="Calibri"/>
                <w:sz w:val="22"/>
                <w:szCs w:val="22"/>
              </w:rPr>
              <w:t xml:space="preserve">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w:t>
            </w:r>
            <w:r w:rsidR="0000205F" w:rsidRPr="00E9096E">
              <w:rPr>
                <w:rFonts w:asciiTheme="minorHAnsi" w:hAnsiTheme="minorHAnsi" w:cs="Calibri"/>
                <w:sz w:val="22"/>
                <w:szCs w:val="22"/>
              </w:rPr>
              <w:t xml:space="preserve"> </w:t>
            </w:r>
          </w:p>
          <w:p w14:paraId="1780127F" w14:textId="39C353D9"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w:t>
            </w:r>
          </w:p>
          <w:p w14:paraId="4AB9E14F" w14:textId="59CA8E0B" w:rsidR="00890A0E" w:rsidRPr="00E9096E" w:rsidRDefault="00890A0E">
            <w:pPr>
              <w:jc w:val="both"/>
              <w:rPr>
                <w:rFonts w:asciiTheme="minorHAnsi" w:hAnsiTheme="minorHAnsi" w:cs="Calibri"/>
                <w:sz w:val="22"/>
                <w:szCs w:val="22"/>
              </w:rPr>
            </w:pPr>
          </w:p>
        </w:tc>
      </w:tr>
      <w:tr w:rsidR="0025138C" w:rsidRPr="00E9096E" w14:paraId="6A5E9D73" w14:textId="77777777" w:rsidTr="00787514">
        <w:tc>
          <w:tcPr>
            <w:tcW w:w="772" w:type="dxa"/>
            <w:gridSpan w:val="3"/>
          </w:tcPr>
          <w:p w14:paraId="624B242F" w14:textId="0FDC316D" w:rsidR="0025138C" w:rsidRPr="00E9096E" w:rsidRDefault="00966ED2">
            <w:pPr>
              <w:jc w:val="both"/>
              <w:rPr>
                <w:rFonts w:asciiTheme="minorHAnsi" w:hAnsiTheme="minorHAnsi" w:cs="Calibri"/>
                <w:sz w:val="22"/>
                <w:szCs w:val="22"/>
              </w:rPr>
            </w:pPr>
            <w:r>
              <w:rPr>
                <w:rFonts w:asciiTheme="minorHAnsi" w:hAnsiTheme="minorHAnsi" w:cs="Calibri"/>
                <w:sz w:val="22"/>
                <w:szCs w:val="22"/>
              </w:rPr>
              <w:t>3.3.4</w:t>
            </w:r>
          </w:p>
        </w:tc>
        <w:tc>
          <w:tcPr>
            <w:tcW w:w="8961" w:type="dxa"/>
            <w:gridSpan w:val="4"/>
          </w:tcPr>
          <w:p w14:paraId="6CCC71FA" w14:textId="77777777" w:rsidR="00FD56C4" w:rsidRPr="00E9096E" w:rsidRDefault="0025138C" w:rsidP="00C57D44">
            <w:pPr>
              <w:jc w:val="both"/>
              <w:rPr>
                <w:rFonts w:asciiTheme="minorHAnsi" w:hAnsiTheme="minorHAnsi" w:cs="Calibri"/>
                <w:sz w:val="22"/>
                <w:szCs w:val="22"/>
              </w:rPr>
            </w:pPr>
            <w:r w:rsidRPr="00E9096E">
              <w:rPr>
                <w:rFonts w:asciiTheme="minorHAnsi" w:hAnsiTheme="minorHAnsi" w:cs="Calibri"/>
                <w:sz w:val="22"/>
                <w:szCs w:val="22"/>
                <w:u w:val="single"/>
              </w:rPr>
              <w:t xml:space="preserve">Cena </w:t>
            </w:r>
            <w:r w:rsidR="00B61C60" w:rsidRPr="00E9096E">
              <w:rPr>
                <w:rFonts w:asciiTheme="minorHAnsi" w:hAnsiTheme="minorHAnsi" w:cs="Calibri"/>
                <w:sz w:val="22"/>
                <w:szCs w:val="22"/>
                <w:u w:val="single"/>
              </w:rPr>
              <w:t xml:space="preserve">brutto </w:t>
            </w:r>
            <w:r w:rsidRPr="00E9096E">
              <w:rPr>
                <w:rFonts w:asciiTheme="minorHAnsi" w:hAnsiTheme="minorHAnsi" w:cs="Calibri"/>
                <w:sz w:val="22"/>
                <w:szCs w:val="22"/>
                <w:u w:val="single"/>
              </w:rPr>
              <w:t>brutto</w:t>
            </w:r>
            <w:r w:rsidRPr="00E9096E">
              <w:rPr>
                <w:rFonts w:asciiTheme="minorHAnsi" w:hAnsiTheme="minorHAnsi" w:cs="Calibri"/>
                <w:sz w:val="22"/>
                <w:szCs w:val="22"/>
              </w:rPr>
              <w:t xml:space="preserve"> przedmiotu zamówienia</w:t>
            </w:r>
            <w:r w:rsidR="00C57D44" w:rsidRPr="00E9096E">
              <w:rPr>
                <w:rFonts w:asciiTheme="minorHAnsi" w:hAnsiTheme="minorHAnsi" w:cs="Calibri"/>
                <w:sz w:val="22"/>
                <w:szCs w:val="22"/>
              </w:rPr>
              <w:t xml:space="preserve"> </w:t>
            </w:r>
            <w:r w:rsidRPr="00E9096E">
              <w:rPr>
                <w:rFonts w:asciiTheme="minorHAnsi" w:hAnsiTheme="minorHAnsi" w:cs="Calibri"/>
                <w:sz w:val="22"/>
                <w:szCs w:val="22"/>
              </w:rPr>
              <w:t xml:space="preserve"> – wynagrodzenie Oferenta obejmuje wszelkie wydatki związane z </w:t>
            </w:r>
            <w:r w:rsidR="00C57D44" w:rsidRPr="00E9096E">
              <w:rPr>
                <w:rFonts w:asciiTheme="minorHAnsi" w:hAnsiTheme="minorHAnsi" w:cs="Calibri"/>
                <w:sz w:val="22"/>
                <w:szCs w:val="22"/>
              </w:rPr>
              <w:t>realizacją przedmiotu za</w:t>
            </w:r>
            <w:r w:rsidRPr="00E9096E">
              <w:rPr>
                <w:rFonts w:asciiTheme="minorHAnsi" w:hAnsiTheme="minorHAnsi" w:cs="Calibri"/>
                <w:sz w:val="22"/>
                <w:szCs w:val="22"/>
              </w:rPr>
              <w:t xml:space="preserve"> w tym wszelkie daniny o charakterze publicznoprawnym i inne (w tym w szczególności podatki pośrednie, bezpośrednie, związane z obowiązkowymi ubezpieczeniami). </w:t>
            </w:r>
          </w:p>
          <w:p w14:paraId="1B4C127C" w14:textId="1A4C1F60" w:rsidR="006D0096" w:rsidRPr="00E9096E" w:rsidRDefault="00C57D44" w:rsidP="004D4840">
            <w:pPr>
              <w:jc w:val="both"/>
              <w:rPr>
                <w:rFonts w:asciiTheme="minorHAnsi" w:hAnsiTheme="minorHAnsi" w:cs="Calibri"/>
                <w:sz w:val="22"/>
                <w:szCs w:val="22"/>
              </w:rPr>
            </w:pPr>
            <w:r w:rsidRPr="00E9096E">
              <w:rPr>
                <w:rFonts w:asciiTheme="minorHAnsi" w:hAnsiTheme="minorHAnsi" w:cs="Calibri"/>
                <w:sz w:val="22"/>
                <w:szCs w:val="22"/>
              </w:rPr>
              <w:t>Dla potrzeb Zama</w:t>
            </w:r>
            <w:r w:rsidR="00FD56C4" w:rsidRPr="00E9096E">
              <w:rPr>
                <w:rFonts w:asciiTheme="minorHAnsi" w:hAnsiTheme="minorHAnsi" w:cs="Calibri"/>
                <w:sz w:val="22"/>
                <w:szCs w:val="22"/>
              </w:rPr>
              <w:t>wiają</w:t>
            </w:r>
            <w:r w:rsidRPr="00E9096E">
              <w:rPr>
                <w:rFonts w:asciiTheme="minorHAnsi" w:hAnsiTheme="minorHAnsi" w:cs="Calibri"/>
                <w:sz w:val="22"/>
                <w:szCs w:val="22"/>
              </w:rPr>
              <w:t>cego</w:t>
            </w:r>
            <w:r w:rsidR="00FD56C4" w:rsidRPr="00E9096E">
              <w:rPr>
                <w:rFonts w:asciiTheme="minorHAnsi" w:hAnsiTheme="minorHAnsi" w:cs="Calibri"/>
                <w:sz w:val="22"/>
                <w:szCs w:val="22"/>
              </w:rPr>
              <w:t>,</w:t>
            </w:r>
            <w:r w:rsidRPr="00E9096E">
              <w:rPr>
                <w:rFonts w:asciiTheme="minorHAnsi" w:hAnsiTheme="minorHAnsi" w:cs="Calibri"/>
                <w:sz w:val="22"/>
                <w:szCs w:val="22"/>
              </w:rPr>
              <w:t xml:space="preserve"> Oferent ska</w:t>
            </w:r>
            <w:r w:rsidR="006D0096" w:rsidRPr="00E9096E">
              <w:rPr>
                <w:rFonts w:asciiTheme="minorHAnsi" w:hAnsiTheme="minorHAnsi" w:cs="Calibri"/>
                <w:sz w:val="22"/>
                <w:szCs w:val="22"/>
              </w:rPr>
              <w:t xml:space="preserve">lkuluje cenę jednostkową, tzn. X </w:t>
            </w:r>
            <w:r w:rsidR="00E46FD9">
              <w:rPr>
                <w:rFonts w:asciiTheme="minorHAnsi" w:hAnsiTheme="minorHAnsi" w:cs="Calibri"/>
                <w:sz w:val="22"/>
                <w:szCs w:val="22"/>
              </w:rPr>
              <w:t>zł brutto za jeden</w:t>
            </w:r>
            <w:r w:rsidRPr="00E9096E">
              <w:rPr>
                <w:rFonts w:asciiTheme="minorHAnsi" w:hAnsiTheme="minorHAnsi" w:cs="Calibri"/>
                <w:sz w:val="22"/>
                <w:szCs w:val="22"/>
              </w:rPr>
              <w:t xml:space="preserve"> </w:t>
            </w:r>
            <w:r w:rsidR="00E46FD9">
              <w:rPr>
                <w:rFonts w:asciiTheme="minorHAnsi" w:hAnsiTheme="minorHAnsi" w:cs="Calibri"/>
                <w:sz w:val="22"/>
                <w:szCs w:val="22"/>
              </w:rPr>
              <w:t>miesiąc</w:t>
            </w:r>
            <w:r w:rsidR="00C528EF" w:rsidRPr="00E9096E">
              <w:rPr>
                <w:rFonts w:asciiTheme="minorHAnsi" w:hAnsiTheme="minorHAnsi" w:cs="Calibri"/>
                <w:sz w:val="22"/>
                <w:szCs w:val="22"/>
              </w:rPr>
              <w:t xml:space="preserve"> </w:t>
            </w:r>
            <w:r w:rsidRPr="00E9096E">
              <w:rPr>
                <w:rFonts w:asciiTheme="minorHAnsi" w:hAnsiTheme="minorHAnsi" w:cs="Calibri"/>
                <w:sz w:val="22"/>
                <w:szCs w:val="22"/>
              </w:rPr>
              <w:t>świadczenia</w:t>
            </w:r>
            <w:r w:rsidR="00FD56C4" w:rsidRPr="00E9096E">
              <w:rPr>
                <w:rFonts w:asciiTheme="minorHAnsi" w:hAnsiTheme="minorHAnsi" w:cs="Calibri"/>
                <w:sz w:val="22"/>
                <w:szCs w:val="22"/>
              </w:rPr>
              <w:t xml:space="preserve"> usług. Cena / wynagrodzenie Wykonawcy będz</w:t>
            </w:r>
            <w:r w:rsidR="006D0096" w:rsidRPr="00E9096E">
              <w:rPr>
                <w:rFonts w:asciiTheme="minorHAnsi" w:hAnsiTheme="minorHAnsi" w:cs="Calibri"/>
                <w:sz w:val="22"/>
                <w:szCs w:val="22"/>
              </w:rPr>
              <w:t xml:space="preserve">ie ilorazem </w:t>
            </w:r>
            <w:r w:rsidR="00E46FD9">
              <w:rPr>
                <w:rFonts w:asciiTheme="minorHAnsi" w:hAnsiTheme="minorHAnsi" w:cs="Calibri"/>
                <w:sz w:val="22"/>
                <w:szCs w:val="22"/>
              </w:rPr>
              <w:t>ceny jednostkowej  brutto/miesiąc</w:t>
            </w:r>
            <w:r w:rsidR="00E46FD9" w:rsidRPr="00E46FD9">
              <w:rPr>
                <w:rFonts w:asciiTheme="minorHAnsi" w:hAnsiTheme="minorHAnsi" w:cs="Calibri"/>
                <w:sz w:val="22"/>
                <w:szCs w:val="22"/>
              </w:rPr>
              <w:t xml:space="preserve"> i maksymalnej liczby miesięcy (36)</w:t>
            </w:r>
          </w:p>
          <w:p w14:paraId="4249D302" w14:textId="77777777" w:rsidR="00E46FD9" w:rsidRPr="00E46FD9" w:rsidRDefault="00E46FD9" w:rsidP="00E46FD9">
            <w:pPr>
              <w:jc w:val="both"/>
              <w:rPr>
                <w:rFonts w:asciiTheme="minorHAnsi" w:hAnsiTheme="minorHAnsi" w:cs="Calibri"/>
                <w:sz w:val="22"/>
                <w:szCs w:val="22"/>
              </w:rPr>
            </w:pPr>
            <w:r w:rsidRPr="00E46FD9">
              <w:rPr>
                <w:rFonts w:asciiTheme="minorHAnsi" w:hAnsiTheme="minorHAnsi" w:cs="Calibri"/>
                <w:sz w:val="22"/>
                <w:szCs w:val="22"/>
              </w:rPr>
              <w:t xml:space="preserve">Łączna wartość nie może przekroczyć wyrażonej w złotych kwoty 30 000 euro bez podatku od towarów i usług (1 €= 4,3117 PLN). </w:t>
            </w:r>
          </w:p>
          <w:p w14:paraId="2530D8F5" w14:textId="77777777" w:rsidR="00E46FD9" w:rsidRPr="00E46FD9" w:rsidRDefault="00E46FD9" w:rsidP="00E46FD9">
            <w:pPr>
              <w:jc w:val="both"/>
              <w:rPr>
                <w:rFonts w:asciiTheme="minorHAnsi" w:hAnsiTheme="minorHAnsi" w:cs="Calibri"/>
                <w:sz w:val="22"/>
                <w:szCs w:val="22"/>
              </w:rPr>
            </w:pPr>
          </w:p>
          <w:p w14:paraId="77B809D8" w14:textId="2FB88E68" w:rsidR="00890A0E" w:rsidRPr="00E9096E" w:rsidRDefault="00E46FD9" w:rsidP="00E46FD9">
            <w:pPr>
              <w:jc w:val="both"/>
              <w:rPr>
                <w:rFonts w:asciiTheme="minorHAnsi" w:hAnsiTheme="minorHAnsi" w:cs="Calibri"/>
                <w:sz w:val="22"/>
                <w:szCs w:val="22"/>
              </w:rPr>
            </w:pPr>
            <w:r w:rsidRPr="00E46FD9">
              <w:rPr>
                <w:rFonts w:asciiTheme="minorHAnsi" w:hAnsiTheme="minorHAnsi" w:cs="Calibri"/>
                <w:sz w:val="22"/>
                <w:szCs w:val="22"/>
              </w:rPr>
              <w:t>*wartość euro 4,3117 zł na podstawie Rozporządzenia Prezesa Rady Ministrów z dnia 28 grudnia 2017 r. w sprawie średniego kursu złotego w stosunku do euro stanowiącego podstawę przeliczania wartości zamówień publicznych (Dz. U. 2017r. poz. 2477).</w:t>
            </w:r>
          </w:p>
        </w:tc>
      </w:tr>
      <w:tr w:rsidR="0025138C" w:rsidRPr="00E9096E" w14:paraId="3EEACD21" w14:textId="77777777" w:rsidTr="00787514">
        <w:trPr>
          <w:trHeight w:val="715"/>
        </w:trPr>
        <w:tc>
          <w:tcPr>
            <w:tcW w:w="772" w:type="dxa"/>
            <w:gridSpan w:val="3"/>
          </w:tcPr>
          <w:p w14:paraId="4ACB39E4" w14:textId="6D80186D" w:rsidR="0025138C" w:rsidRPr="00E9096E" w:rsidRDefault="00966ED2">
            <w:pPr>
              <w:jc w:val="both"/>
              <w:rPr>
                <w:rFonts w:asciiTheme="minorHAnsi" w:hAnsiTheme="minorHAnsi" w:cs="Calibri"/>
                <w:sz w:val="22"/>
                <w:szCs w:val="22"/>
              </w:rPr>
            </w:pPr>
            <w:r>
              <w:rPr>
                <w:rFonts w:asciiTheme="minorHAnsi" w:hAnsiTheme="minorHAnsi" w:cs="Calibri"/>
                <w:sz w:val="22"/>
                <w:szCs w:val="22"/>
              </w:rPr>
              <w:t>3.3.5</w:t>
            </w:r>
          </w:p>
        </w:tc>
        <w:tc>
          <w:tcPr>
            <w:tcW w:w="8961" w:type="dxa"/>
            <w:gridSpan w:val="4"/>
          </w:tcPr>
          <w:p w14:paraId="7178B5FE" w14:textId="1D719A9C" w:rsidR="0025138C" w:rsidRPr="00E9096E" w:rsidRDefault="002803F5" w:rsidP="002803F5">
            <w:pPr>
              <w:jc w:val="both"/>
              <w:rPr>
                <w:rFonts w:asciiTheme="minorHAnsi" w:hAnsiTheme="minorHAnsi" w:cs="Calibri"/>
                <w:sz w:val="22"/>
                <w:szCs w:val="22"/>
              </w:rPr>
            </w:pPr>
            <w:r w:rsidRPr="00E9096E">
              <w:rPr>
                <w:rFonts w:asciiTheme="minorHAnsi" w:hAnsiTheme="minorHAnsi" w:cs="Calibri"/>
                <w:sz w:val="22"/>
                <w:szCs w:val="22"/>
              </w:rPr>
              <w:t xml:space="preserve">Oferent zobowiązany będzie </w:t>
            </w:r>
            <w:r w:rsidR="0025138C" w:rsidRPr="00E9096E">
              <w:rPr>
                <w:rFonts w:asciiTheme="minorHAnsi" w:hAnsiTheme="minorHAnsi" w:cs="Calibri"/>
                <w:sz w:val="22"/>
                <w:szCs w:val="22"/>
              </w:rPr>
              <w:t xml:space="preserve">dołączyć do dokumentu potwierdzającego </w:t>
            </w:r>
            <w:r w:rsidRPr="00E9096E">
              <w:rPr>
                <w:rFonts w:asciiTheme="minorHAnsi" w:hAnsiTheme="minorHAnsi" w:cs="Calibri"/>
                <w:sz w:val="22"/>
                <w:szCs w:val="22"/>
              </w:rPr>
              <w:t xml:space="preserve">liczbę przepracowanych godzin </w:t>
            </w:r>
            <w:r w:rsidR="0025138C" w:rsidRPr="00E9096E">
              <w:rPr>
                <w:rFonts w:asciiTheme="minorHAnsi" w:hAnsiTheme="minorHAnsi" w:cs="Calibri"/>
                <w:sz w:val="22"/>
                <w:szCs w:val="22"/>
              </w:rPr>
              <w:t xml:space="preserve">dokument (protokół) potwierdzający </w:t>
            </w:r>
            <w:r w:rsidRPr="00E9096E">
              <w:rPr>
                <w:rFonts w:asciiTheme="minorHAnsi" w:hAnsiTheme="minorHAnsi" w:cs="Calibri"/>
                <w:sz w:val="22"/>
                <w:szCs w:val="22"/>
              </w:rPr>
              <w:t xml:space="preserve">faktyczne </w:t>
            </w:r>
            <w:r w:rsidR="0025138C" w:rsidRPr="00E9096E">
              <w:rPr>
                <w:rFonts w:asciiTheme="minorHAnsi" w:hAnsiTheme="minorHAnsi" w:cs="Calibri"/>
                <w:sz w:val="22"/>
                <w:szCs w:val="22"/>
              </w:rPr>
              <w:t>wykonanie przedmiotu zamówienia.</w:t>
            </w:r>
            <w:r w:rsidRPr="00E9096E">
              <w:rPr>
                <w:rFonts w:asciiTheme="minorHAnsi" w:hAnsiTheme="minorHAnsi" w:cs="Calibri"/>
                <w:sz w:val="22"/>
                <w:szCs w:val="22"/>
              </w:rPr>
              <w:t xml:space="preserve"> </w:t>
            </w:r>
          </w:p>
        </w:tc>
      </w:tr>
      <w:tr w:rsidR="00966ED2" w:rsidRPr="00E9096E" w14:paraId="576CEE19" w14:textId="77777777" w:rsidTr="00787514">
        <w:trPr>
          <w:trHeight w:val="414"/>
        </w:trPr>
        <w:tc>
          <w:tcPr>
            <w:tcW w:w="772" w:type="dxa"/>
            <w:gridSpan w:val="3"/>
          </w:tcPr>
          <w:p w14:paraId="50CC4E91" w14:textId="675F74E6" w:rsidR="00966ED2" w:rsidRPr="00E9096E" w:rsidRDefault="00966ED2">
            <w:pPr>
              <w:jc w:val="both"/>
              <w:rPr>
                <w:rFonts w:asciiTheme="minorHAnsi" w:hAnsiTheme="minorHAnsi" w:cs="Calibri"/>
                <w:sz w:val="22"/>
                <w:szCs w:val="22"/>
              </w:rPr>
            </w:pPr>
            <w:r>
              <w:rPr>
                <w:rFonts w:asciiTheme="minorHAnsi" w:hAnsiTheme="minorHAnsi" w:cs="Calibri"/>
                <w:sz w:val="22"/>
                <w:szCs w:val="22"/>
              </w:rPr>
              <w:t>3.3.6</w:t>
            </w:r>
          </w:p>
        </w:tc>
        <w:tc>
          <w:tcPr>
            <w:tcW w:w="8961" w:type="dxa"/>
            <w:gridSpan w:val="4"/>
          </w:tcPr>
          <w:p w14:paraId="0DC89EA5" w14:textId="77777777" w:rsidR="00966ED2" w:rsidRDefault="00966ED2" w:rsidP="008E01B4">
            <w:pPr>
              <w:rPr>
                <w:rStyle w:val="FontStyle13"/>
                <w:rFonts w:asciiTheme="minorHAnsi" w:hAnsiTheme="minorHAnsi" w:cs="Calibri"/>
                <w:sz w:val="22"/>
                <w:szCs w:val="22"/>
                <w:lang w:eastAsia="en-US"/>
              </w:rPr>
            </w:pPr>
            <w:r>
              <w:rPr>
                <w:rStyle w:val="FontStyle13"/>
                <w:rFonts w:asciiTheme="minorHAnsi" w:hAnsiTheme="minorHAnsi" w:cs="Calibri"/>
                <w:sz w:val="22"/>
                <w:szCs w:val="22"/>
                <w:lang w:eastAsia="en-US"/>
              </w:rPr>
              <w:t>Oferty wspólne</w:t>
            </w:r>
          </w:p>
          <w:p w14:paraId="647ADD88" w14:textId="58FEF5CA" w:rsidR="00966ED2" w:rsidRPr="00E9096E" w:rsidRDefault="00966ED2" w:rsidP="008E01B4">
            <w:pPr>
              <w:rPr>
                <w:rStyle w:val="FontStyle13"/>
                <w:rFonts w:asciiTheme="minorHAnsi" w:hAnsiTheme="minorHAnsi" w:cs="Calibri"/>
                <w:b w:val="0"/>
                <w:bCs w:val="0"/>
                <w:sz w:val="22"/>
                <w:szCs w:val="22"/>
                <w:lang w:eastAsia="en-US"/>
              </w:rPr>
            </w:pPr>
            <w:r w:rsidRPr="00E9096E">
              <w:rPr>
                <w:rStyle w:val="FontStyle13"/>
                <w:rFonts w:asciiTheme="minorHAnsi" w:hAnsiTheme="minorHAnsi" w:cs="Calibri"/>
                <w:b w:val="0"/>
                <w:sz w:val="22"/>
                <w:szCs w:val="22"/>
                <w:lang w:eastAsia="en-US"/>
              </w:rPr>
              <w:t xml:space="preserve">Zamawiający </w:t>
            </w:r>
            <w:r w:rsidR="00E46FD9">
              <w:rPr>
                <w:rStyle w:val="FontStyle13"/>
                <w:rFonts w:asciiTheme="minorHAnsi" w:hAnsiTheme="minorHAnsi" w:cs="Calibri"/>
                <w:b w:val="0"/>
                <w:sz w:val="22"/>
                <w:szCs w:val="22"/>
                <w:lang w:eastAsia="en-US"/>
              </w:rPr>
              <w:t>nie dopuszcza składania</w:t>
            </w:r>
            <w:r>
              <w:rPr>
                <w:rStyle w:val="FontStyle13"/>
                <w:rFonts w:asciiTheme="minorHAnsi" w:hAnsiTheme="minorHAnsi" w:cs="Calibri"/>
                <w:b w:val="0"/>
                <w:sz w:val="22"/>
                <w:szCs w:val="22"/>
                <w:lang w:eastAsia="en-US"/>
              </w:rPr>
              <w:t xml:space="preserve"> ofert wspólnych.</w:t>
            </w:r>
          </w:p>
          <w:p w14:paraId="12F4E11E" w14:textId="77777777" w:rsidR="00966ED2" w:rsidRPr="00E9096E" w:rsidRDefault="00966ED2">
            <w:pPr>
              <w:jc w:val="both"/>
              <w:rPr>
                <w:rFonts w:asciiTheme="minorHAnsi" w:hAnsiTheme="minorHAnsi" w:cs="Calibri"/>
                <w:sz w:val="22"/>
                <w:szCs w:val="22"/>
              </w:rPr>
            </w:pPr>
          </w:p>
        </w:tc>
      </w:tr>
      <w:tr w:rsidR="00966ED2" w:rsidRPr="00E9096E" w14:paraId="6873A611" w14:textId="77777777" w:rsidTr="00787514">
        <w:tc>
          <w:tcPr>
            <w:tcW w:w="772" w:type="dxa"/>
            <w:gridSpan w:val="3"/>
          </w:tcPr>
          <w:p w14:paraId="08F729C0" w14:textId="71962287" w:rsidR="00966ED2" w:rsidRPr="00E9096E" w:rsidRDefault="00966ED2">
            <w:pPr>
              <w:jc w:val="both"/>
              <w:rPr>
                <w:rFonts w:asciiTheme="minorHAnsi" w:hAnsiTheme="minorHAnsi" w:cs="Calibri"/>
                <w:sz w:val="22"/>
                <w:szCs w:val="22"/>
              </w:rPr>
            </w:pPr>
            <w:r>
              <w:rPr>
                <w:rFonts w:asciiTheme="minorHAnsi" w:hAnsiTheme="minorHAnsi" w:cs="Calibri"/>
                <w:sz w:val="22"/>
                <w:szCs w:val="22"/>
              </w:rPr>
              <w:t>3.3.7</w:t>
            </w:r>
          </w:p>
        </w:tc>
        <w:tc>
          <w:tcPr>
            <w:tcW w:w="8961" w:type="dxa"/>
            <w:gridSpan w:val="4"/>
          </w:tcPr>
          <w:p w14:paraId="58919015" w14:textId="77777777" w:rsidR="00966ED2" w:rsidRPr="00E9096E" w:rsidRDefault="00966ED2" w:rsidP="008E01B4">
            <w:pPr>
              <w:rPr>
                <w:rStyle w:val="FontStyle13"/>
                <w:rFonts w:asciiTheme="minorHAnsi" w:hAnsiTheme="minorHAnsi" w:cs="Calibri"/>
                <w:sz w:val="22"/>
                <w:szCs w:val="22"/>
                <w:lang w:eastAsia="en-US"/>
              </w:rPr>
            </w:pPr>
            <w:r w:rsidRPr="00E9096E">
              <w:rPr>
                <w:rStyle w:val="FontStyle13"/>
                <w:rFonts w:asciiTheme="minorHAnsi" w:hAnsiTheme="minorHAnsi" w:cs="Calibri"/>
                <w:sz w:val="22"/>
                <w:szCs w:val="22"/>
                <w:lang w:eastAsia="en-US"/>
              </w:rPr>
              <w:t>Oferty częściowe</w:t>
            </w:r>
          </w:p>
          <w:p w14:paraId="395CA3AF" w14:textId="77777777" w:rsidR="00966ED2" w:rsidRDefault="00E46FD9" w:rsidP="00E46FD9">
            <w:pPr>
              <w:rPr>
                <w:rStyle w:val="FontStyle13"/>
                <w:rFonts w:asciiTheme="minorHAnsi" w:hAnsiTheme="minorHAnsi" w:cs="Calibri"/>
                <w:b w:val="0"/>
                <w:sz w:val="22"/>
                <w:szCs w:val="22"/>
                <w:lang w:eastAsia="en-US"/>
              </w:rPr>
            </w:pPr>
            <w:r w:rsidRPr="00E46FD9">
              <w:rPr>
                <w:rStyle w:val="FontStyle13"/>
                <w:rFonts w:asciiTheme="minorHAnsi" w:hAnsiTheme="minorHAnsi" w:cs="Calibri"/>
                <w:b w:val="0"/>
                <w:sz w:val="22"/>
                <w:szCs w:val="22"/>
                <w:lang w:eastAsia="en-US"/>
              </w:rPr>
              <w:t>Zamawiający nie dopuszcza składania ofert częściowych.</w:t>
            </w:r>
          </w:p>
          <w:p w14:paraId="11759F79" w14:textId="6D1E2ACB" w:rsidR="00583B34" w:rsidRPr="00E9096E" w:rsidRDefault="00583B34" w:rsidP="00E46FD9">
            <w:pPr>
              <w:rPr>
                <w:rStyle w:val="FontStyle13"/>
                <w:rFonts w:asciiTheme="minorHAnsi" w:hAnsiTheme="minorHAnsi" w:cs="Calibri"/>
                <w:sz w:val="22"/>
                <w:szCs w:val="22"/>
                <w:lang w:eastAsia="en-US"/>
              </w:rPr>
            </w:pPr>
          </w:p>
        </w:tc>
      </w:tr>
      <w:tr w:rsidR="00966ED2" w:rsidRPr="00E9096E" w14:paraId="34151BD2" w14:textId="77777777" w:rsidTr="00787514">
        <w:tc>
          <w:tcPr>
            <w:tcW w:w="772" w:type="dxa"/>
            <w:gridSpan w:val="3"/>
          </w:tcPr>
          <w:p w14:paraId="37B6D476" w14:textId="5C67C2C0" w:rsidR="00966ED2" w:rsidRPr="00E9096E" w:rsidRDefault="00966ED2">
            <w:pPr>
              <w:jc w:val="both"/>
              <w:rPr>
                <w:rFonts w:asciiTheme="minorHAnsi" w:hAnsiTheme="minorHAnsi" w:cs="Calibri"/>
                <w:sz w:val="22"/>
                <w:szCs w:val="22"/>
              </w:rPr>
            </w:pPr>
            <w:r>
              <w:rPr>
                <w:rFonts w:asciiTheme="minorHAnsi" w:hAnsiTheme="minorHAnsi" w:cs="Calibri"/>
                <w:sz w:val="22"/>
                <w:szCs w:val="22"/>
              </w:rPr>
              <w:t>3.3.8</w:t>
            </w:r>
            <w:r w:rsidRPr="00E9096E">
              <w:rPr>
                <w:rFonts w:asciiTheme="minorHAnsi" w:hAnsiTheme="minorHAnsi" w:cs="Calibri"/>
                <w:sz w:val="22"/>
                <w:szCs w:val="22"/>
              </w:rPr>
              <w:t xml:space="preserve"> </w:t>
            </w:r>
          </w:p>
        </w:tc>
        <w:tc>
          <w:tcPr>
            <w:tcW w:w="8961" w:type="dxa"/>
            <w:gridSpan w:val="4"/>
          </w:tcPr>
          <w:p w14:paraId="442E4010" w14:textId="77777777" w:rsidR="00966ED2" w:rsidRPr="00E9096E" w:rsidRDefault="00966ED2" w:rsidP="008E01B4">
            <w:pPr>
              <w:jc w:val="both"/>
              <w:rPr>
                <w:rFonts w:asciiTheme="minorHAnsi" w:hAnsiTheme="minorHAnsi" w:cs="Calibri"/>
                <w:b/>
                <w:sz w:val="22"/>
                <w:szCs w:val="22"/>
              </w:rPr>
            </w:pPr>
            <w:r w:rsidRPr="00E9096E">
              <w:rPr>
                <w:rFonts w:asciiTheme="minorHAnsi" w:hAnsiTheme="minorHAnsi" w:cs="Calibri"/>
                <w:b/>
                <w:sz w:val="22"/>
                <w:szCs w:val="22"/>
              </w:rPr>
              <w:t xml:space="preserve">Zmiany w podpisanej z Wykonawcą umowy. </w:t>
            </w:r>
          </w:p>
          <w:p w14:paraId="3D5C88DE" w14:textId="77777777" w:rsidR="00966ED2" w:rsidRDefault="00966ED2" w:rsidP="008E01B4">
            <w:pPr>
              <w:jc w:val="both"/>
              <w:rPr>
                <w:rFonts w:asciiTheme="minorHAnsi" w:hAnsiTheme="minorHAnsi" w:cs="Calibri"/>
                <w:sz w:val="22"/>
                <w:szCs w:val="22"/>
              </w:rPr>
            </w:pPr>
            <w:r w:rsidRPr="00E9096E">
              <w:rPr>
                <w:rFonts w:asciiTheme="minorHAnsi" w:hAnsiTheme="minorHAnsi" w:cs="Calibri"/>
                <w:sz w:val="22"/>
                <w:szCs w:val="22"/>
              </w:rPr>
              <w:t xml:space="preserve">Ze względu na fakt, że Zamawiający jest podmiotem z sektora finansów publicznych, oraz że niniejsze zapytanie dotyczy projektu dofinansowanego ze środków UE, zmiany zawartej umowie mogą de facto zaistnieć tylko w przypadku zaistnienia sytuacji „vis major”, uniemożliwiającej prawidłową realizację przedmiotu zapytania, za wyjątkiem oczywistych technicznych błędów pisarskich, nie naruszających merytorycznej treści umowy.  </w:t>
            </w:r>
          </w:p>
          <w:p w14:paraId="1D53D4BD" w14:textId="21FB8B6F" w:rsidR="00966ED2" w:rsidRPr="00E9096E" w:rsidRDefault="00966ED2" w:rsidP="003C3499">
            <w:pPr>
              <w:jc w:val="both"/>
              <w:rPr>
                <w:rStyle w:val="FontStyle13"/>
                <w:rFonts w:asciiTheme="minorHAnsi" w:hAnsiTheme="minorHAnsi" w:cs="Calibri"/>
                <w:sz w:val="22"/>
                <w:szCs w:val="22"/>
                <w:u w:val="single"/>
                <w:lang w:eastAsia="en-US"/>
              </w:rPr>
            </w:pPr>
            <w:r w:rsidRPr="00E9096E">
              <w:rPr>
                <w:rFonts w:asciiTheme="minorHAnsi" w:hAnsiTheme="minorHAnsi" w:cs="Calibri"/>
                <w:sz w:val="22"/>
                <w:szCs w:val="22"/>
              </w:rPr>
              <w:t xml:space="preserve">    </w:t>
            </w:r>
          </w:p>
        </w:tc>
      </w:tr>
      <w:tr w:rsidR="0025138C" w:rsidRPr="00E9096E" w14:paraId="0D57B955" w14:textId="77777777" w:rsidTr="00787514">
        <w:tc>
          <w:tcPr>
            <w:tcW w:w="9733" w:type="dxa"/>
            <w:gridSpan w:val="7"/>
            <w:tcBorders>
              <w:top w:val="nil"/>
              <w:left w:val="nil"/>
              <w:right w:val="nil"/>
            </w:tcBorders>
          </w:tcPr>
          <w:p w14:paraId="44BF294A" w14:textId="77777777" w:rsidR="00315212" w:rsidRDefault="00315212" w:rsidP="00315212">
            <w:pPr>
              <w:jc w:val="both"/>
              <w:rPr>
                <w:rFonts w:asciiTheme="minorHAnsi" w:hAnsiTheme="minorHAnsi" w:cs="Calibri"/>
                <w:b/>
                <w:bCs/>
                <w:sz w:val="22"/>
                <w:szCs w:val="22"/>
                <w:u w:val="single"/>
              </w:rPr>
            </w:pPr>
          </w:p>
          <w:p w14:paraId="53B4B623" w14:textId="503F274D" w:rsidR="0025138C" w:rsidRDefault="001378FD">
            <w:pPr>
              <w:ind w:hanging="108"/>
              <w:jc w:val="both"/>
              <w:rPr>
                <w:rFonts w:asciiTheme="minorHAnsi" w:hAnsiTheme="minorHAnsi" w:cs="Calibri"/>
                <w:b/>
                <w:bCs/>
                <w:sz w:val="22"/>
                <w:szCs w:val="22"/>
                <w:u w:val="single"/>
              </w:rPr>
            </w:pPr>
            <w:r w:rsidRPr="00E9096E">
              <w:rPr>
                <w:rFonts w:asciiTheme="minorHAnsi" w:hAnsiTheme="minorHAnsi" w:cs="Calibri"/>
                <w:b/>
                <w:bCs/>
                <w:sz w:val="22"/>
                <w:szCs w:val="22"/>
                <w:u w:val="single"/>
              </w:rPr>
              <w:t xml:space="preserve">3.4  Wykluczenie </w:t>
            </w:r>
            <w:r w:rsidR="001E5C85" w:rsidRPr="00E9096E">
              <w:rPr>
                <w:rFonts w:asciiTheme="minorHAnsi" w:hAnsiTheme="minorHAnsi" w:cs="Calibri"/>
                <w:b/>
                <w:bCs/>
                <w:sz w:val="22"/>
                <w:szCs w:val="22"/>
                <w:u w:val="single"/>
              </w:rPr>
              <w:t>Oferenta</w:t>
            </w:r>
            <w:r w:rsidR="0065582D" w:rsidRPr="00E9096E">
              <w:rPr>
                <w:rFonts w:asciiTheme="minorHAnsi" w:hAnsiTheme="minorHAnsi" w:cs="Calibri"/>
                <w:b/>
                <w:bCs/>
                <w:sz w:val="22"/>
                <w:szCs w:val="22"/>
                <w:u w:val="single"/>
              </w:rPr>
              <w:t xml:space="preserve"> </w:t>
            </w:r>
          </w:p>
          <w:p w14:paraId="56BC355B" w14:textId="77777777" w:rsidR="0025138C" w:rsidRPr="00E9096E" w:rsidRDefault="0025138C">
            <w:pPr>
              <w:jc w:val="both"/>
              <w:rPr>
                <w:rFonts w:asciiTheme="minorHAnsi" w:hAnsiTheme="minorHAnsi" w:cs="Calibri"/>
                <w:sz w:val="22"/>
                <w:szCs w:val="22"/>
              </w:rPr>
            </w:pPr>
          </w:p>
        </w:tc>
      </w:tr>
      <w:tr w:rsidR="00692216" w:rsidRPr="00E9096E" w14:paraId="7DCA9009" w14:textId="77777777" w:rsidTr="00787514">
        <w:tc>
          <w:tcPr>
            <w:tcW w:w="772" w:type="dxa"/>
            <w:gridSpan w:val="3"/>
          </w:tcPr>
          <w:p w14:paraId="796D9A1D" w14:textId="77777777"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3.4.1</w:t>
            </w:r>
          </w:p>
        </w:tc>
        <w:tc>
          <w:tcPr>
            <w:tcW w:w="8961" w:type="dxa"/>
            <w:gridSpan w:val="4"/>
          </w:tcPr>
          <w:p w14:paraId="5DE18580" w14:textId="77777777" w:rsidR="00692216" w:rsidRPr="00E9096E"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W wyborze wykonawcy zamówienia w trybie zapytania ofertowego </w:t>
            </w:r>
            <w:r w:rsidRPr="00E9096E">
              <w:rPr>
                <w:rFonts w:asciiTheme="minorHAnsi" w:hAnsiTheme="minorHAnsi" w:cs="Calibri"/>
                <w:b/>
                <w:sz w:val="22"/>
                <w:szCs w:val="22"/>
              </w:rPr>
              <w:t>nie mogą brać udziału:</w:t>
            </w:r>
            <w:r w:rsidRPr="00E9096E">
              <w:rPr>
                <w:rFonts w:asciiTheme="minorHAnsi" w:hAnsiTheme="minorHAnsi" w:cs="Calibri"/>
                <w:sz w:val="22"/>
                <w:szCs w:val="22"/>
              </w:rPr>
              <w:t xml:space="preserve"> </w:t>
            </w:r>
          </w:p>
          <w:p w14:paraId="2FCB7703" w14:textId="77777777" w:rsidR="00692216" w:rsidRPr="00E9096E" w:rsidRDefault="00692216" w:rsidP="008E01B4">
            <w:pPr>
              <w:pStyle w:val="Style5"/>
              <w:widowControl/>
              <w:numPr>
                <w:ilvl w:val="0"/>
                <w:numId w:val="6"/>
              </w:numPr>
              <w:spacing w:before="106" w:line="254" w:lineRule="exact"/>
              <w:ind w:left="459" w:hanging="283"/>
              <w:jc w:val="both"/>
              <w:rPr>
                <w:rStyle w:val="FontStyle13"/>
                <w:rFonts w:asciiTheme="minorHAnsi" w:hAnsiTheme="minorHAnsi" w:cs="Calibri"/>
                <w:b w:val="0"/>
                <w:bCs w:val="0"/>
                <w:sz w:val="22"/>
                <w:szCs w:val="22"/>
                <w:lang w:eastAsia="en-US"/>
              </w:rPr>
            </w:pPr>
            <w:r w:rsidRPr="00E9096E">
              <w:rPr>
                <w:rStyle w:val="FontStyle13"/>
                <w:rFonts w:asciiTheme="minorHAnsi" w:hAnsiTheme="minorHAnsi" w:cs="Calibri"/>
                <w:b w:val="0"/>
                <w:sz w:val="22"/>
                <w:szCs w:val="22"/>
                <w:lang w:eastAsia="en-US"/>
              </w:rPr>
              <w:t xml:space="preserve">Oferent, który w ciągu ostatnich 3 lat przed wszczęciem postępowania </w:t>
            </w:r>
            <w:r w:rsidRPr="00E9096E">
              <w:rPr>
                <w:rStyle w:val="FontStyle13"/>
                <w:rFonts w:asciiTheme="minorHAnsi" w:hAnsiTheme="minorHAnsi" w:cs="Calibri"/>
                <w:b w:val="0"/>
                <w:sz w:val="22"/>
                <w:szCs w:val="22"/>
                <w:u w:val="single"/>
                <w:lang w:eastAsia="en-US"/>
              </w:rPr>
              <w:t xml:space="preserve">wyrządził </w:t>
            </w:r>
            <w:r w:rsidRPr="00E9096E">
              <w:rPr>
                <w:rStyle w:val="FontStyle13"/>
                <w:rFonts w:asciiTheme="minorHAnsi" w:hAnsiTheme="minorHAnsi" w:cs="Calibri"/>
                <w:b w:val="0"/>
                <w:sz w:val="22"/>
                <w:szCs w:val="22"/>
                <w:u w:val="single"/>
                <w:lang w:eastAsia="en-US"/>
              </w:rPr>
              <w:lastRenderedPageBreak/>
              <w:t>Zamawiającemu szkodę</w:t>
            </w:r>
            <w:r w:rsidRPr="00E9096E">
              <w:rPr>
                <w:rStyle w:val="FontStyle13"/>
                <w:rFonts w:asciiTheme="minorHAnsi" w:hAnsiTheme="minorHAnsi" w:cs="Calibri"/>
                <w:b w:val="0"/>
                <w:sz w:val="22"/>
                <w:szCs w:val="22"/>
                <w:lang w:eastAsia="en-US"/>
              </w:rPr>
              <w:t xml:space="preserve"> przez to, że nie wykonał lub nie należycie wykonał zobowiązanie wobec Zamawiającego, chyba ze było to następstwem okoliczności, za które Oferent nie ponosił odpowiedzialności;</w:t>
            </w:r>
          </w:p>
          <w:p w14:paraId="2BA17D11" w14:textId="77777777" w:rsidR="00692216" w:rsidRPr="00E9096E" w:rsidRDefault="00692216" w:rsidP="008E01B4">
            <w:pPr>
              <w:pStyle w:val="Style5"/>
              <w:widowControl/>
              <w:numPr>
                <w:ilvl w:val="0"/>
                <w:numId w:val="6"/>
              </w:numPr>
              <w:spacing w:before="101" w:line="259" w:lineRule="exact"/>
              <w:ind w:left="459" w:hanging="283"/>
              <w:jc w:val="both"/>
              <w:rPr>
                <w:rStyle w:val="FontStyle13"/>
                <w:rFonts w:asciiTheme="minorHAnsi" w:hAnsiTheme="minorHAnsi" w:cs="Calibri"/>
                <w:b w:val="0"/>
                <w:bCs w:val="0"/>
                <w:sz w:val="22"/>
                <w:szCs w:val="22"/>
              </w:rPr>
            </w:pPr>
            <w:r w:rsidRPr="00E9096E">
              <w:rPr>
                <w:rStyle w:val="FontStyle13"/>
                <w:rFonts w:asciiTheme="minorHAnsi" w:hAnsiTheme="minorHAnsi" w:cs="Calibri"/>
                <w:b w:val="0"/>
                <w:sz w:val="22"/>
                <w:szCs w:val="22"/>
                <w:lang w:eastAsia="en-US"/>
              </w:rPr>
              <w:t xml:space="preserve">Oferent, który w ciągu ostatnich 3 lat przed wszczęciem postępowania </w:t>
            </w:r>
            <w:r w:rsidRPr="00E9096E">
              <w:rPr>
                <w:rStyle w:val="FontStyle13"/>
                <w:rFonts w:asciiTheme="minorHAnsi" w:hAnsiTheme="minorHAnsi" w:cs="Calibri"/>
                <w:b w:val="0"/>
                <w:sz w:val="22"/>
                <w:szCs w:val="22"/>
                <w:u w:val="single"/>
                <w:lang w:eastAsia="en-US"/>
              </w:rPr>
              <w:t xml:space="preserve">uchylił się od podpisania umowy z Zamawiającym </w:t>
            </w:r>
            <w:r w:rsidRPr="00E9096E">
              <w:rPr>
                <w:rStyle w:val="FontStyle13"/>
                <w:rFonts w:asciiTheme="minorHAnsi" w:hAnsiTheme="minorHAnsi" w:cs="Calibri"/>
                <w:b w:val="0"/>
                <w:sz w:val="22"/>
                <w:szCs w:val="22"/>
                <w:lang w:eastAsia="en-US"/>
              </w:rPr>
              <w:t>pomimo wyboru jego oferty;</w:t>
            </w:r>
          </w:p>
          <w:p w14:paraId="6D47B9E2" w14:textId="77777777" w:rsidR="00692216" w:rsidRPr="00E9096E" w:rsidRDefault="00692216" w:rsidP="008E01B4">
            <w:pPr>
              <w:pStyle w:val="Style5"/>
              <w:widowControl/>
              <w:numPr>
                <w:ilvl w:val="0"/>
                <w:numId w:val="6"/>
              </w:numPr>
              <w:spacing w:before="101" w:line="259" w:lineRule="exact"/>
              <w:ind w:left="459" w:hanging="283"/>
              <w:jc w:val="both"/>
              <w:rPr>
                <w:rStyle w:val="FontStyle13"/>
                <w:rFonts w:asciiTheme="minorHAnsi" w:hAnsiTheme="minorHAnsi" w:cs="Calibri"/>
                <w:b w:val="0"/>
                <w:bCs w:val="0"/>
                <w:sz w:val="22"/>
                <w:szCs w:val="22"/>
              </w:rPr>
            </w:pPr>
            <w:r w:rsidRPr="00E9096E">
              <w:rPr>
                <w:rStyle w:val="FontStyle13"/>
                <w:rFonts w:asciiTheme="minorHAnsi" w:hAnsiTheme="minorHAnsi" w:cs="Calibri"/>
                <w:b w:val="0"/>
                <w:sz w:val="22"/>
                <w:szCs w:val="22"/>
                <w:lang w:eastAsia="en-US"/>
              </w:rPr>
              <w:t xml:space="preserve">Oferent, który </w:t>
            </w:r>
            <w:r w:rsidRPr="00E9096E">
              <w:rPr>
                <w:rStyle w:val="FontStyle13"/>
                <w:rFonts w:asciiTheme="minorHAnsi" w:hAnsiTheme="minorHAnsi" w:cs="Calibri"/>
                <w:b w:val="0"/>
                <w:sz w:val="22"/>
                <w:szCs w:val="22"/>
                <w:u w:val="single"/>
                <w:lang w:eastAsia="en-US"/>
              </w:rPr>
              <w:t>nie spełnia warunków udziału w postępowaniu</w:t>
            </w:r>
            <w:r w:rsidRPr="00E9096E">
              <w:rPr>
                <w:rStyle w:val="FontStyle13"/>
                <w:rFonts w:asciiTheme="minorHAnsi" w:hAnsiTheme="minorHAnsi" w:cs="Calibri"/>
                <w:b w:val="0"/>
                <w:sz w:val="22"/>
                <w:szCs w:val="22"/>
                <w:lang w:eastAsia="en-US"/>
              </w:rPr>
              <w:t>, tj. nie posiada uprawnień do wykonywania określonej działalności, nie posiada niezbędnej wiedzy lub wymaganego doświadczenia, bądź znajduje się w sytuacji ekonomicznej i finansowej mogącej budzić poważne wątpliwości co do możliwości prawidłowego wykonania zamówienia,</w:t>
            </w:r>
          </w:p>
          <w:p w14:paraId="28A284BA" w14:textId="492625A1" w:rsidR="00692216" w:rsidRPr="00E9096E" w:rsidRDefault="00692216" w:rsidP="00583B34">
            <w:pPr>
              <w:pStyle w:val="Style5"/>
              <w:widowControl/>
              <w:spacing w:before="101" w:line="259" w:lineRule="exact"/>
              <w:jc w:val="both"/>
              <w:rPr>
                <w:rFonts w:asciiTheme="minorHAnsi" w:hAnsiTheme="minorHAnsi" w:cs="Calibri"/>
                <w:sz w:val="22"/>
                <w:szCs w:val="22"/>
              </w:rPr>
            </w:pPr>
          </w:p>
        </w:tc>
      </w:tr>
      <w:tr w:rsidR="00692216" w:rsidRPr="00E9096E" w14:paraId="6F5296E8" w14:textId="77777777" w:rsidTr="00787514">
        <w:tc>
          <w:tcPr>
            <w:tcW w:w="772" w:type="dxa"/>
            <w:gridSpan w:val="3"/>
          </w:tcPr>
          <w:p w14:paraId="5F049983" w14:textId="21676AB0"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lastRenderedPageBreak/>
              <w:t>3.4.2</w:t>
            </w:r>
          </w:p>
        </w:tc>
        <w:tc>
          <w:tcPr>
            <w:tcW w:w="8961" w:type="dxa"/>
            <w:gridSpan w:val="4"/>
          </w:tcPr>
          <w:p w14:paraId="357765D9" w14:textId="77777777" w:rsidR="00692216" w:rsidRPr="00E9096E" w:rsidRDefault="00692216" w:rsidP="008E01B4">
            <w:pPr>
              <w:spacing w:after="240"/>
              <w:jc w:val="both"/>
              <w:rPr>
                <w:rStyle w:val="FontStyle13"/>
                <w:rFonts w:asciiTheme="minorHAnsi" w:hAnsiTheme="minorHAnsi" w:cs="Calibri"/>
                <w:sz w:val="22"/>
                <w:szCs w:val="22"/>
                <w:lang w:eastAsia="en-US"/>
              </w:rPr>
            </w:pPr>
            <w:r w:rsidRPr="00E9096E">
              <w:rPr>
                <w:rStyle w:val="FontStyle13"/>
                <w:rFonts w:asciiTheme="minorHAnsi" w:hAnsiTheme="minorHAnsi" w:cs="Calibri"/>
                <w:sz w:val="22"/>
                <w:szCs w:val="22"/>
                <w:lang w:eastAsia="en-US"/>
              </w:rPr>
              <w:t>Weryfikacja osoby Oferenta pod kątem zaistnienia / lub nie, podmiotowych okoliczności generujących obowiązek  wykluczenia Oferenta  z ubiegania się o zamówienie publiczne.</w:t>
            </w:r>
          </w:p>
          <w:p w14:paraId="408B0D93" w14:textId="77777777" w:rsidR="00692216" w:rsidRPr="00E9096E" w:rsidRDefault="00692216" w:rsidP="008E01B4">
            <w:pPr>
              <w:jc w:val="both"/>
              <w:rPr>
                <w:rStyle w:val="FontStyle13"/>
                <w:rFonts w:asciiTheme="minorHAnsi" w:hAnsiTheme="minorHAnsi" w:cs="Calibri"/>
                <w:b w:val="0"/>
                <w:sz w:val="22"/>
                <w:szCs w:val="22"/>
                <w:lang w:eastAsia="en-US"/>
              </w:rPr>
            </w:pPr>
            <w:r w:rsidRPr="00E9096E">
              <w:rPr>
                <w:rStyle w:val="FontStyle13"/>
                <w:rFonts w:asciiTheme="minorHAnsi" w:hAnsiTheme="minorHAnsi" w:cs="Calibri"/>
                <w:b w:val="0"/>
                <w:sz w:val="22"/>
                <w:szCs w:val="22"/>
                <w:lang w:eastAsia="en-US"/>
              </w:rPr>
              <w:t>Weryfikacja ta będzie robiona systemem zero-jedynkowym, tj. „spełnia - nie spełnia” (1-0) i zostanie przeprowadzona w oparciu o przedłożone dokumenty i oświadczenia Oferenta wymienione w punkcie 3.5.</w:t>
            </w:r>
          </w:p>
          <w:p w14:paraId="4E821453" w14:textId="4870FD8C" w:rsidR="00692216" w:rsidRPr="00E9096E" w:rsidRDefault="00692216" w:rsidP="00C5509B">
            <w:pPr>
              <w:jc w:val="both"/>
              <w:rPr>
                <w:rFonts w:asciiTheme="minorHAnsi" w:hAnsiTheme="minorHAnsi" w:cs="Calibri"/>
                <w:i/>
                <w:iCs/>
                <w:color w:val="243F60"/>
                <w:sz w:val="22"/>
                <w:szCs w:val="22"/>
              </w:rPr>
            </w:pPr>
          </w:p>
        </w:tc>
      </w:tr>
      <w:tr w:rsidR="009409F8" w:rsidRPr="00E9096E" w14:paraId="0C13EB90" w14:textId="77777777" w:rsidTr="008E01B4">
        <w:tc>
          <w:tcPr>
            <w:tcW w:w="9733" w:type="dxa"/>
            <w:gridSpan w:val="7"/>
          </w:tcPr>
          <w:p w14:paraId="2A98566C" w14:textId="77777777" w:rsidR="00692216" w:rsidRDefault="00692216" w:rsidP="00692216">
            <w:pPr>
              <w:jc w:val="both"/>
              <w:rPr>
                <w:rFonts w:asciiTheme="minorHAnsi" w:hAnsiTheme="minorHAnsi" w:cs="Calibri"/>
                <w:b/>
                <w:bCs/>
                <w:sz w:val="22"/>
                <w:szCs w:val="22"/>
              </w:rPr>
            </w:pPr>
          </w:p>
          <w:p w14:paraId="31383FCE" w14:textId="77777777" w:rsidR="00692216" w:rsidRPr="00A70B8F" w:rsidRDefault="00692216" w:rsidP="00692216">
            <w:pPr>
              <w:ind w:left="248" w:hanging="248"/>
              <w:jc w:val="both"/>
              <w:rPr>
                <w:rFonts w:asciiTheme="minorHAnsi" w:hAnsiTheme="minorHAnsi" w:cs="Calibri"/>
                <w:b/>
                <w:bCs/>
                <w:sz w:val="22"/>
                <w:szCs w:val="22"/>
                <w:u w:val="single"/>
              </w:rPr>
            </w:pPr>
            <w:r>
              <w:rPr>
                <w:rFonts w:asciiTheme="minorHAnsi" w:hAnsiTheme="minorHAnsi" w:cs="Calibri"/>
                <w:b/>
                <w:bCs/>
                <w:sz w:val="22"/>
                <w:szCs w:val="22"/>
                <w:u w:val="single"/>
              </w:rPr>
              <w:t>3.5</w:t>
            </w:r>
            <w:r w:rsidRPr="00A70B8F">
              <w:rPr>
                <w:rFonts w:asciiTheme="minorHAnsi" w:hAnsiTheme="minorHAnsi" w:cs="Calibri"/>
                <w:b/>
                <w:bCs/>
                <w:sz w:val="22"/>
                <w:szCs w:val="22"/>
                <w:u w:val="single"/>
              </w:rPr>
              <w:t>.</w:t>
            </w:r>
            <w:r>
              <w:rPr>
                <w:rFonts w:asciiTheme="minorHAnsi" w:hAnsiTheme="minorHAnsi" w:cs="Calibri"/>
                <w:b/>
                <w:bCs/>
                <w:sz w:val="22"/>
                <w:szCs w:val="22"/>
                <w:u w:val="single"/>
              </w:rPr>
              <w:t xml:space="preserve"> </w:t>
            </w:r>
            <w:r w:rsidRPr="00A70B8F">
              <w:rPr>
                <w:rFonts w:asciiTheme="minorHAnsi" w:hAnsiTheme="minorHAnsi" w:cs="Calibri"/>
                <w:b/>
                <w:bCs/>
                <w:sz w:val="22"/>
                <w:szCs w:val="22"/>
                <w:u w:val="single"/>
              </w:rPr>
              <w:t xml:space="preserve">Wykazy oświadczeń i dokumentów,  wymaganych w celu potwierdzenia, że Oferent nie podlega  </w:t>
            </w:r>
            <w:r>
              <w:rPr>
                <w:rFonts w:asciiTheme="minorHAnsi" w:hAnsiTheme="minorHAnsi" w:cs="Calibri"/>
                <w:b/>
                <w:bCs/>
                <w:sz w:val="22"/>
                <w:szCs w:val="22"/>
                <w:u w:val="single"/>
              </w:rPr>
              <w:t xml:space="preserve"> </w:t>
            </w:r>
            <w:r w:rsidRPr="00A70B8F">
              <w:rPr>
                <w:rFonts w:asciiTheme="minorHAnsi" w:hAnsiTheme="minorHAnsi" w:cs="Calibri"/>
                <w:b/>
                <w:bCs/>
                <w:sz w:val="22"/>
                <w:szCs w:val="22"/>
                <w:u w:val="single"/>
              </w:rPr>
              <w:t>wykluczeniu z ubiegania się o niniejsze zamówienie publiczne, oraz oświadczeń i  dokumentów, potwierdzanych spełnienie przez Oferenta wymagań i warunków określonych w niniejszym zapytaniu ofertowym.</w:t>
            </w:r>
          </w:p>
          <w:p w14:paraId="6493904E" w14:textId="2D39379B" w:rsidR="009409F8" w:rsidRPr="00E9096E" w:rsidRDefault="009409F8" w:rsidP="009409F8">
            <w:pPr>
              <w:ind w:left="708" w:firstLine="45"/>
              <w:rPr>
                <w:rStyle w:val="FontStyle13"/>
                <w:rFonts w:asciiTheme="minorHAnsi" w:hAnsiTheme="minorHAnsi" w:cs="Calibri"/>
                <w:sz w:val="22"/>
                <w:szCs w:val="22"/>
                <w:lang w:eastAsia="en-US"/>
              </w:rPr>
            </w:pPr>
          </w:p>
        </w:tc>
      </w:tr>
      <w:tr w:rsidR="00692216" w:rsidRPr="00E9096E" w14:paraId="6FA6D991" w14:textId="77777777" w:rsidTr="009409F8">
        <w:tc>
          <w:tcPr>
            <w:tcW w:w="772" w:type="dxa"/>
            <w:gridSpan w:val="3"/>
          </w:tcPr>
          <w:p w14:paraId="47DC2563" w14:textId="6F18D6A7"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3.5.1</w:t>
            </w:r>
          </w:p>
        </w:tc>
        <w:tc>
          <w:tcPr>
            <w:tcW w:w="8961" w:type="dxa"/>
            <w:gridSpan w:val="4"/>
          </w:tcPr>
          <w:p w14:paraId="26EFC1E0" w14:textId="77777777" w:rsidR="00692216" w:rsidRPr="00980FE5" w:rsidRDefault="00692216" w:rsidP="008E01B4">
            <w:pPr>
              <w:jc w:val="both"/>
              <w:rPr>
                <w:rStyle w:val="FontStyle13"/>
                <w:rFonts w:asciiTheme="minorHAnsi" w:hAnsiTheme="minorHAnsi" w:cs="Calibri"/>
                <w:b w:val="0"/>
                <w:sz w:val="22"/>
                <w:szCs w:val="22"/>
                <w:lang w:eastAsia="en-US"/>
              </w:rPr>
            </w:pPr>
            <w:r w:rsidRPr="00980FE5">
              <w:rPr>
                <w:rStyle w:val="FontStyle13"/>
                <w:rFonts w:asciiTheme="minorHAnsi" w:hAnsiTheme="minorHAnsi" w:cs="Calibri"/>
                <w:b w:val="0"/>
                <w:sz w:val="22"/>
                <w:szCs w:val="22"/>
                <w:lang w:eastAsia="en-US"/>
              </w:rPr>
              <w:t xml:space="preserve">a) Oświadczenia Oferenta, że nie zachodzą okoliczności wykluczające go, o których mowa w pkt </w:t>
            </w:r>
            <w:r w:rsidRPr="00513359">
              <w:rPr>
                <w:rStyle w:val="FontStyle13"/>
                <w:rFonts w:asciiTheme="minorHAnsi" w:hAnsiTheme="minorHAnsi" w:cs="Calibri"/>
                <w:b w:val="0"/>
                <w:sz w:val="22"/>
                <w:szCs w:val="22"/>
                <w:lang w:eastAsia="en-US"/>
              </w:rPr>
              <w:t xml:space="preserve">3.4.1. </w:t>
            </w:r>
          </w:p>
          <w:p w14:paraId="56ED75EE" w14:textId="77777777" w:rsidR="00692216" w:rsidRPr="00980FE5" w:rsidRDefault="00692216" w:rsidP="008E01B4">
            <w:pPr>
              <w:jc w:val="both"/>
              <w:rPr>
                <w:rStyle w:val="FontStyle13"/>
                <w:rFonts w:asciiTheme="minorHAnsi" w:hAnsiTheme="minorHAnsi" w:cs="Calibri"/>
                <w:sz w:val="22"/>
                <w:szCs w:val="22"/>
                <w:lang w:eastAsia="en-US"/>
              </w:rPr>
            </w:pPr>
            <w:r w:rsidRPr="00980FE5">
              <w:rPr>
                <w:rStyle w:val="FontStyle13"/>
                <w:rFonts w:asciiTheme="minorHAnsi" w:hAnsiTheme="minorHAnsi" w:cs="Calibri"/>
                <w:b w:val="0"/>
                <w:sz w:val="22"/>
                <w:szCs w:val="22"/>
                <w:lang w:eastAsia="en-US"/>
              </w:rPr>
              <w:t>b)</w:t>
            </w:r>
            <w:r w:rsidRPr="00980FE5">
              <w:rPr>
                <w:rStyle w:val="FontStyle13"/>
                <w:rFonts w:asciiTheme="minorHAnsi" w:hAnsiTheme="minorHAnsi" w:cs="Calibri"/>
                <w:sz w:val="22"/>
                <w:szCs w:val="22"/>
                <w:lang w:eastAsia="en-US"/>
              </w:rPr>
              <w:t xml:space="preserve">   </w:t>
            </w:r>
            <w:r w:rsidRPr="00980FE5">
              <w:rPr>
                <w:rStyle w:val="FontStyle13"/>
                <w:rFonts w:asciiTheme="minorHAnsi" w:hAnsiTheme="minorHAnsi" w:cs="Calibri"/>
                <w:b w:val="0"/>
                <w:sz w:val="22"/>
                <w:szCs w:val="22"/>
                <w:lang w:eastAsia="en-US"/>
              </w:rPr>
              <w:t>Wykaz osób przewidzianych do realizacji zamówienia,</w:t>
            </w:r>
          </w:p>
          <w:p w14:paraId="6ED21735" w14:textId="6E3DFCD6" w:rsidR="00692216" w:rsidRPr="00980FE5" w:rsidRDefault="00692216" w:rsidP="008E01B4">
            <w:pPr>
              <w:jc w:val="both"/>
              <w:rPr>
                <w:rFonts w:asciiTheme="minorHAnsi" w:hAnsiTheme="minorHAnsi" w:cs="Calibri"/>
                <w:bCs/>
                <w:sz w:val="22"/>
                <w:szCs w:val="22"/>
              </w:rPr>
            </w:pPr>
            <w:r w:rsidRPr="00980FE5">
              <w:rPr>
                <w:rStyle w:val="FontStyle13"/>
                <w:rFonts w:asciiTheme="minorHAnsi" w:hAnsiTheme="minorHAnsi" w:cs="Calibri"/>
                <w:b w:val="0"/>
                <w:sz w:val="22"/>
                <w:szCs w:val="22"/>
                <w:lang w:eastAsia="en-US"/>
              </w:rPr>
              <w:t>c)</w:t>
            </w:r>
            <w:r w:rsidRPr="00980FE5">
              <w:rPr>
                <w:rStyle w:val="FontStyle13"/>
                <w:rFonts w:asciiTheme="minorHAnsi" w:hAnsiTheme="minorHAnsi" w:cs="Calibri"/>
                <w:sz w:val="22"/>
                <w:szCs w:val="22"/>
                <w:lang w:eastAsia="en-US"/>
              </w:rPr>
              <w:t xml:space="preserve"> </w:t>
            </w:r>
            <w:r w:rsidRPr="00980FE5">
              <w:rPr>
                <w:rStyle w:val="FontStyle13"/>
                <w:rFonts w:asciiTheme="minorHAnsi" w:hAnsiTheme="minorHAnsi" w:cs="Calibri"/>
                <w:b w:val="0"/>
                <w:sz w:val="22"/>
                <w:szCs w:val="22"/>
                <w:lang w:eastAsia="en-US"/>
              </w:rPr>
              <w:t xml:space="preserve">Dokumenty poświadczające kwalifikacje i uprawnienia do wykonywania rzeczonego zamówienia oraz </w:t>
            </w:r>
            <w:r w:rsidRPr="00980FE5">
              <w:rPr>
                <w:rStyle w:val="FontStyle13"/>
                <w:rFonts w:asciiTheme="minorHAnsi" w:hAnsiTheme="minorHAnsi" w:cs="Calibri"/>
                <w:b w:val="0"/>
                <w:vanish/>
                <w:sz w:val="22"/>
                <w:szCs w:val="22"/>
                <w:lang w:eastAsia="en-US"/>
              </w:rPr>
              <w:t>i kapitałowo z Zamawiającym, z ptowalną przez Zamawiającego.gocjacji mających na celu obniżenie kwoty zaproponowanej przez tego</w:t>
            </w:r>
            <w:r w:rsidRPr="00980FE5">
              <w:rPr>
                <w:rFonts w:asciiTheme="minorHAnsi" w:hAnsiTheme="minorHAnsi" w:cs="Calibri"/>
                <w:sz w:val="22"/>
                <w:szCs w:val="22"/>
              </w:rPr>
              <w:t>d</w:t>
            </w:r>
            <w:r w:rsidR="00583B34">
              <w:rPr>
                <w:rFonts w:asciiTheme="minorHAnsi" w:hAnsiTheme="minorHAnsi" w:cs="Calibri"/>
                <w:sz w:val="22"/>
                <w:szCs w:val="22"/>
              </w:rPr>
              <w:t xml:space="preserve">okumenty poświadczające niezbędne </w:t>
            </w:r>
            <w:r w:rsidRPr="00980FE5">
              <w:rPr>
                <w:rFonts w:asciiTheme="minorHAnsi" w:hAnsiTheme="minorHAnsi" w:cs="Calibri"/>
                <w:sz w:val="22"/>
                <w:szCs w:val="22"/>
              </w:rPr>
              <w:t xml:space="preserve">doświadczenie zawodowe w przedmiotowej dziedzinie </w:t>
            </w:r>
            <w:r w:rsidRPr="00980FE5">
              <w:rPr>
                <w:rFonts w:asciiTheme="minorHAnsi" w:hAnsiTheme="minorHAnsi" w:cs="Calibri"/>
                <w:bCs/>
                <w:sz w:val="22"/>
                <w:szCs w:val="22"/>
              </w:rPr>
              <w:t>tj.:</w:t>
            </w:r>
          </w:p>
          <w:p w14:paraId="24C04B68" w14:textId="77777777" w:rsidR="00583B34" w:rsidRDefault="00583B34" w:rsidP="008E01B4">
            <w:pPr>
              <w:jc w:val="both"/>
              <w:rPr>
                <w:rFonts w:asciiTheme="minorHAnsi" w:hAnsiTheme="minorHAnsi" w:cs="Calibri"/>
                <w:bCs/>
                <w:sz w:val="22"/>
                <w:szCs w:val="22"/>
              </w:rPr>
            </w:pPr>
            <w:r w:rsidRPr="00583B34">
              <w:rPr>
                <w:rFonts w:asciiTheme="minorHAnsi" w:hAnsiTheme="minorHAnsi" w:cs="Calibri"/>
                <w:bCs/>
                <w:sz w:val="22"/>
                <w:szCs w:val="22"/>
              </w:rPr>
              <w:t xml:space="preserve">- dyplom ukończenia studiów wyższych, </w:t>
            </w:r>
          </w:p>
          <w:p w14:paraId="4FD46B46" w14:textId="1BD06506" w:rsidR="00692216" w:rsidRPr="00980FE5" w:rsidRDefault="00692216" w:rsidP="008E01B4">
            <w:pPr>
              <w:jc w:val="both"/>
              <w:rPr>
                <w:rFonts w:asciiTheme="minorHAnsi" w:hAnsiTheme="minorHAnsi" w:cs="Calibri"/>
                <w:bCs/>
                <w:sz w:val="22"/>
                <w:szCs w:val="22"/>
              </w:rPr>
            </w:pPr>
            <w:r w:rsidRPr="00980FE5">
              <w:rPr>
                <w:rFonts w:asciiTheme="minorHAnsi" w:hAnsiTheme="minorHAnsi" w:cs="Calibri"/>
                <w:bCs/>
                <w:sz w:val="22"/>
                <w:szCs w:val="22"/>
              </w:rPr>
              <w:t xml:space="preserve">- referencje/rekomendacje z wykonanych usług, o których mowa w warunkach przystąpienia do zapytania ofertowego, </w:t>
            </w:r>
          </w:p>
          <w:p w14:paraId="23243E70" w14:textId="7D59D41E" w:rsidR="00692216" w:rsidRPr="00980FE5" w:rsidRDefault="00692216" w:rsidP="008E01B4">
            <w:pPr>
              <w:jc w:val="both"/>
              <w:rPr>
                <w:rFonts w:asciiTheme="minorHAnsi" w:hAnsiTheme="minorHAnsi" w:cs="Calibri"/>
                <w:bCs/>
                <w:sz w:val="22"/>
                <w:szCs w:val="22"/>
              </w:rPr>
            </w:pPr>
            <w:r w:rsidRPr="00980FE5">
              <w:rPr>
                <w:rFonts w:asciiTheme="minorHAnsi" w:hAnsiTheme="minorHAnsi" w:cs="Calibri"/>
                <w:bCs/>
                <w:sz w:val="22"/>
                <w:szCs w:val="22"/>
              </w:rPr>
              <w:t>- wpis do CEIDG</w:t>
            </w:r>
            <w:r w:rsidR="00583B34">
              <w:rPr>
                <w:rFonts w:asciiTheme="minorHAnsi" w:hAnsiTheme="minorHAnsi" w:cs="Calibri"/>
                <w:bCs/>
                <w:sz w:val="22"/>
                <w:szCs w:val="22"/>
              </w:rPr>
              <w:t xml:space="preserve"> </w:t>
            </w:r>
            <w:r w:rsidR="00583B34" w:rsidRPr="00583B34">
              <w:rPr>
                <w:rFonts w:asciiTheme="minorHAnsi" w:hAnsiTheme="minorHAnsi" w:cs="Calibri"/>
                <w:bCs/>
                <w:sz w:val="22"/>
                <w:szCs w:val="22"/>
              </w:rPr>
              <w:t>lub odpis z KRS</w:t>
            </w:r>
            <w:r w:rsidRPr="00980FE5">
              <w:rPr>
                <w:rFonts w:asciiTheme="minorHAnsi" w:hAnsiTheme="minorHAnsi" w:cs="Calibri"/>
                <w:bCs/>
                <w:sz w:val="22"/>
                <w:szCs w:val="22"/>
              </w:rPr>
              <w:t>,</w:t>
            </w:r>
          </w:p>
          <w:p w14:paraId="73CA3021" w14:textId="3128483D" w:rsidR="00692216" w:rsidRPr="00980FE5" w:rsidRDefault="00692216" w:rsidP="00583B34">
            <w:pPr>
              <w:rPr>
                <w:rStyle w:val="FontStyle13"/>
                <w:rFonts w:asciiTheme="minorHAnsi" w:hAnsiTheme="minorHAnsi" w:cs="Calibri"/>
                <w:b w:val="0"/>
                <w:sz w:val="22"/>
                <w:szCs w:val="22"/>
                <w:lang w:eastAsia="en-US"/>
              </w:rPr>
            </w:pPr>
            <w:r w:rsidRPr="00980FE5">
              <w:rPr>
                <w:rStyle w:val="FontStyle13"/>
                <w:rFonts w:asciiTheme="minorHAnsi" w:hAnsiTheme="minorHAnsi" w:cs="Calibri"/>
                <w:b w:val="0"/>
                <w:sz w:val="22"/>
                <w:szCs w:val="22"/>
                <w:lang w:eastAsia="en-US"/>
              </w:rPr>
              <w:t xml:space="preserve">- oświadczenia o dysponowaniu </w:t>
            </w:r>
            <w:r w:rsidR="00583B34" w:rsidRPr="00583B34">
              <w:rPr>
                <w:rStyle w:val="FontStyle13"/>
                <w:rFonts w:asciiTheme="minorHAnsi" w:hAnsiTheme="minorHAnsi" w:cs="Calibri"/>
                <w:b w:val="0"/>
                <w:sz w:val="22"/>
                <w:szCs w:val="22"/>
                <w:lang w:eastAsia="en-US"/>
              </w:rPr>
              <w:t>osobą przewidz</w:t>
            </w:r>
            <w:r w:rsidR="00583B34">
              <w:rPr>
                <w:rStyle w:val="FontStyle13"/>
                <w:rFonts w:asciiTheme="minorHAnsi" w:hAnsiTheme="minorHAnsi" w:cs="Calibri"/>
                <w:b w:val="0"/>
                <w:sz w:val="22"/>
                <w:szCs w:val="22"/>
                <w:lang w:eastAsia="en-US"/>
              </w:rPr>
              <w:t>ianą do realizacji zamówienia</w:t>
            </w:r>
            <w:r w:rsidRPr="00980FE5">
              <w:rPr>
                <w:rStyle w:val="FontStyle13"/>
                <w:rFonts w:asciiTheme="minorHAnsi" w:hAnsiTheme="minorHAnsi" w:cs="Calibri"/>
                <w:b w:val="0"/>
                <w:vanish/>
                <w:sz w:val="22"/>
                <w:szCs w:val="22"/>
                <w:lang w:eastAsia="en-US"/>
              </w:rPr>
              <w:t>i kapitałowo z Zamawiającym, z ptowalną przez Zamawiającego.gocjacji mających na celu obniżenie kwoty zaproponowanej przez tego</w:t>
            </w:r>
          </w:p>
          <w:p w14:paraId="3F4FB385" w14:textId="7B5BDDB2" w:rsidR="00692216" w:rsidRPr="00E9096E" w:rsidRDefault="00692216" w:rsidP="00E9096E">
            <w:pPr>
              <w:ind w:left="360"/>
              <w:jc w:val="both"/>
              <w:rPr>
                <w:rFonts w:asciiTheme="minorHAnsi" w:hAnsiTheme="minorHAnsi" w:cs="Calibri"/>
                <w:b/>
                <w:bCs/>
                <w:sz w:val="22"/>
                <w:szCs w:val="22"/>
              </w:rPr>
            </w:pPr>
          </w:p>
        </w:tc>
      </w:tr>
      <w:tr w:rsidR="00692216" w:rsidRPr="00E9096E" w14:paraId="3EB0F383" w14:textId="77777777" w:rsidTr="009409F8">
        <w:tc>
          <w:tcPr>
            <w:tcW w:w="772" w:type="dxa"/>
            <w:gridSpan w:val="3"/>
          </w:tcPr>
          <w:p w14:paraId="6EF59139" w14:textId="18561354"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 xml:space="preserve">3.5.2 </w:t>
            </w:r>
          </w:p>
        </w:tc>
        <w:tc>
          <w:tcPr>
            <w:tcW w:w="8961" w:type="dxa"/>
            <w:gridSpan w:val="4"/>
          </w:tcPr>
          <w:p w14:paraId="5DD13A28" w14:textId="39303B8F" w:rsidR="00692216" w:rsidRPr="00E9096E" w:rsidRDefault="00692216">
            <w:pPr>
              <w:jc w:val="both"/>
              <w:rPr>
                <w:rFonts w:asciiTheme="minorHAnsi" w:hAnsiTheme="minorHAnsi" w:cs="Calibri"/>
                <w:b/>
                <w:sz w:val="22"/>
                <w:szCs w:val="22"/>
                <w:lang w:eastAsia="en-US"/>
              </w:rPr>
            </w:pPr>
            <w:r w:rsidRPr="00E9096E">
              <w:rPr>
                <w:rStyle w:val="FontStyle13"/>
                <w:rFonts w:asciiTheme="minorHAnsi" w:hAnsiTheme="minorHAnsi" w:cs="Calibri"/>
                <w:b w:val="0"/>
                <w:sz w:val="22"/>
                <w:szCs w:val="22"/>
                <w:lang w:eastAsia="en-US"/>
              </w:rPr>
              <w:t xml:space="preserve">Dokumenty, o których mowa w pkt 3.5.1 należy przedstawić w formie oryginału lub kopii poświadczonej za zgodność z oryginałem przez osobę/osoby uprawnione do reprezentacji Oferenta. </w:t>
            </w:r>
          </w:p>
        </w:tc>
      </w:tr>
      <w:tr w:rsidR="00692216" w:rsidRPr="00E9096E" w14:paraId="79674031" w14:textId="77777777" w:rsidTr="009409F8">
        <w:tc>
          <w:tcPr>
            <w:tcW w:w="772" w:type="dxa"/>
            <w:gridSpan w:val="3"/>
          </w:tcPr>
          <w:p w14:paraId="257AC068" w14:textId="206A7EDE"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 xml:space="preserve">3.5.3 </w:t>
            </w:r>
          </w:p>
        </w:tc>
        <w:tc>
          <w:tcPr>
            <w:tcW w:w="8961" w:type="dxa"/>
            <w:gridSpan w:val="4"/>
          </w:tcPr>
          <w:p w14:paraId="3091CBFD" w14:textId="77777777" w:rsidR="00692216" w:rsidRDefault="00692216" w:rsidP="008E01B4">
            <w:pPr>
              <w:jc w:val="both"/>
              <w:rPr>
                <w:rStyle w:val="FontStyle13"/>
                <w:rFonts w:asciiTheme="minorHAnsi" w:hAnsiTheme="minorHAnsi" w:cs="Calibri"/>
                <w:b w:val="0"/>
                <w:sz w:val="22"/>
                <w:szCs w:val="22"/>
                <w:lang w:eastAsia="en-US"/>
              </w:rPr>
            </w:pPr>
            <w:r w:rsidRPr="00E9096E">
              <w:rPr>
                <w:rStyle w:val="FontStyle13"/>
                <w:rFonts w:asciiTheme="minorHAnsi" w:hAnsiTheme="minorHAnsi" w:cs="Calibri"/>
                <w:b w:val="0"/>
                <w:sz w:val="22"/>
                <w:szCs w:val="22"/>
                <w:lang w:eastAsia="en-US"/>
              </w:rPr>
              <w:t xml:space="preserve">Zamawiający sprawdzi spełnienie przez Oferentów wymogów określonych w zapytaniu ofertowym w zakresie kompletności i jakości oferty.  Oznacza to, że pod uwagę będą brane tylko oferty w rozumieniu Kodeksu cywilnego, to jest zawierające komplet oświadczeń i dokumentów wymaganych w niniejszym zapytaniu ofertowym. </w:t>
            </w:r>
          </w:p>
          <w:p w14:paraId="71342B1F" w14:textId="602B660C" w:rsidR="00692216" w:rsidRPr="00E9096E" w:rsidRDefault="00692216" w:rsidP="00F25E89">
            <w:pPr>
              <w:jc w:val="both"/>
              <w:rPr>
                <w:rFonts w:asciiTheme="minorHAnsi" w:hAnsiTheme="minorHAnsi" w:cs="Calibri"/>
                <w:b/>
                <w:sz w:val="22"/>
                <w:szCs w:val="22"/>
              </w:rPr>
            </w:pPr>
          </w:p>
        </w:tc>
      </w:tr>
      <w:tr w:rsidR="00692216" w:rsidRPr="00E9096E" w14:paraId="05556206" w14:textId="77777777" w:rsidTr="009409F8">
        <w:tc>
          <w:tcPr>
            <w:tcW w:w="772" w:type="dxa"/>
            <w:gridSpan w:val="3"/>
          </w:tcPr>
          <w:p w14:paraId="0916826D" w14:textId="3C62F9C6"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 xml:space="preserve">3.5.4 </w:t>
            </w:r>
          </w:p>
        </w:tc>
        <w:tc>
          <w:tcPr>
            <w:tcW w:w="8961" w:type="dxa"/>
            <w:gridSpan w:val="4"/>
          </w:tcPr>
          <w:p w14:paraId="3C14E7BD" w14:textId="77777777" w:rsidR="00692216" w:rsidRDefault="00692216" w:rsidP="008E01B4">
            <w:pPr>
              <w:jc w:val="both"/>
              <w:rPr>
                <w:rStyle w:val="FontStyle13"/>
                <w:rFonts w:asciiTheme="minorHAnsi" w:hAnsiTheme="minorHAnsi" w:cs="Calibri"/>
                <w:b w:val="0"/>
                <w:sz w:val="22"/>
                <w:szCs w:val="22"/>
                <w:lang w:eastAsia="en-US"/>
              </w:rPr>
            </w:pPr>
            <w:r w:rsidRPr="00E9096E">
              <w:rPr>
                <w:rStyle w:val="FontStyle13"/>
                <w:rFonts w:asciiTheme="minorHAnsi" w:hAnsiTheme="minorHAnsi" w:cs="Calibri"/>
                <w:b w:val="0"/>
                <w:sz w:val="22"/>
                <w:szCs w:val="22"/>
                <w:lang w:eastAsia="en-US"/>
              </w:rPr>
              <w:t>Zamawiający zastrzega sobie prawo sprawdzenia spójności stanów faktycznych z przedłożonymi przez Oferenta dokumentami i oświadczeniami, np. przez wezwanie Oferenta do wyjaśnienia treści dokumentów lub do przedłożenia dodatkowych dokumentów.</w:t>
            </w:r>
          </w:p>
          <w:p w14:paraId="3F96555B" w14:textId="5DFB9FA9" w:rsidR="00692216" w:rsidRPr="00E9096E" w:rsidRDefault="00692216" w:rsidP="00F25E89">
            <w:pPr>
              <w:jc w:val="both"/>
              <w:rPr>
                <w:rFonts w:asciiTheme="minorHAnsi" w:hAnsiTheme="minorHAnsi" w:cs="Calibri"/>
                <w:b/>
                <w:sz w:val="22"/>
                <w:szCs w:val="22"/>
              </w:rPr>
            </w:pPr>
          </w:p>
        </w:tc>
      </w:tr>
      <w:tr w:rsidR="000A288A" w:rsidRPr="00E9096E" w14:paraId="694DEB95" w14:textId="77777777" w:rsidTr="009409F8">
        <w:tc>
          <w:tcPr>
            <w:tcW w:w="9733" w:type="dxa"/>
            <w:gridSpan w:val="7"/>
          </w:tcPr>
          <w:p w14:paraId="2CB37F4B" w14:textId="77777777" w:rsidR="000A288A" w:rsidRDefault="000A288A" w:rsidP="000A288A">
            <w:pPr>
              <w:jc w:val="both"/>
              <w:rPr>
                <w:rFonts w:asciiTheme="minorHAnsi" w:hAnsiTheme="minorHAnsi" w:cs="Calibri"/>
                <w:sz w:val="22"/>
                <w:szCs w:val="22"/>
              </w:rPr>
            </w:pPr>
            <w:r>
              <w:rPr>
                <w:rFonts w:asciiTheme="minorHAnsi" w:hAnsiTheme="minorHAnsi" w:cs="Calibri"/>
                <w:b/>
                <w:sz w:val="22"/>
                <w:szCs w:val="22"/>
                <w:u w:val="single"/>
              </w:rPr>
              <w:t xml:space="preserve"> </w:t>
            </w:r>
            <w:r w:rsidRPr="000A288A">
              <w:rPr>
                <w:rFonts w:asciiTheme="minorHAnsi" w:hAnsiTheme="minorHAnsi" w:cs="Calibri"/>
                <w:b/>
                <w:sz w:val="22"/>
                <w:szCs w:val="22"/>
                <w:u w:val="single"/>
              </w:rPr>
              <w:t>3.6</w:t>
            </w:r>
            <w:r w:rsidRPr="000A288A">
              <w:rPr>
                <w:rFonts w:ascii="Calibri" w:hAnsi="Calibri" w:cs="Calibri"/>
                <w:b/>
                <w:bCs/>
                <w:sz w:val="22"/>
                <w:szCs w:val="22"/>
                <w:u w:val="single"/>
              </w:rPr>
              <w:t xml:space="preserve"> </w:t>
            </w:r>
            <w:r>
              <w:rPr>
                <w:rFonts w:ascii="Calibri" w:hAnsi="Calibri" w:cs="Calibri"/>
                <w:b/>
                <w:bCs/>
                <w:sz w:val="22"/>
                <w:szCs w:val="22"/>
                <w:u w:val="single"/>
              </w:rPr>
              <w:t>Termin(y) realizacji przedmiotu zamówienia</w:t>
            </w:r>
            <w:r>
              <w:rPr>
                <w:rFonts w:asciiTheme="minorHAnsi" w:hAnsiTheme="minorHAnsi" w:cs="Calibri"/>
                <w:sz w:val="22"/>
                <w:szCs w:val="22"/>
              </w:rPr>
              <w:t xml:space="preserve">   </w:t>
            </w:r>
          </w:p>
          <w:p w14:paraId="3E2695CF" w14:textId="2C39165C" w:rsidR="000A288A" w:rsidRPr="00E9096E" w:rsidRDefault="000A288A" w:rsidP="000A288A">
            <w:pPr>
              <w:jc w:val="both"/>
              <w:rPr>
                <w:rStyle w:val="FontStyle13"/>
                <w:rFonts w:asciiTheme="minorHAnsi" w:hAnsiTheme="minorHAnsi" w:cs="Calibri"/>
                <w:b w:val="0"/>
                <w:sz w:val="22"/>
                <w:szCs w:val="22"/>
                <w:lang w:eastAsia="en-US"/>
              </w:rPr>
            </w:pPr>
          </w:p>
        </w:tc>
      </w:tr>
      <w:tr w:rsidR="0025138C" w:rsidRPr="00E9096E" w14:paraId="0B49106F" w14:textId="77777777" w:rsidTr="009409F8">
        <w:trPr>
          <w:gridAfter w:val="1"/>
          <w:wAfter w:w="7" w:type="dxa"/>
          <w:trHeight w:val="1005"/>
        </w:trPr>
        <w:tc>
          <w:tcPr>
            <w:tcW w:w="757" w:type="dxa"/>
            <w:gridSpan w:val="2"/>
          </w:tcPr>
          <w:p w14:paraId="251B8B16" w14:textId="77777777" w:rsidR="000A288A" w:rsidRDefault="000A288A">
            <w:pPr>
              <w:jc w:val="both"/>
              <w:rPr>
                <w:rFonts w:asciiTheme="minorHAnsi" w:hAnsiTheme="minorHAnsi" w:cs="Calibri"/>
                <w:sz w:val="22"/>
                <w:szCs w:val="22"/>
              </w:rPr>
            </w:pPr>
          </w:p>
          <w:p w14:paraId="44A52ACA" w14:textId="79DCD68D" w:rsidR="0025138C" w:rsidRPr="00E9096E" w:rsidRDefault="000A288A">
            <w:pPr>
              <w:jc w:val="both"/>
              <w:rPr>
                <w:rFonts w:asciiTheme="minorHAnsi" w:hAnsiTheme="minorHAnsi" w:cs="Calibri"/>
                <w:sz w:val="22"/>
                <w:szCs w:val="22"/>
              </w:rPr>
            </w:pPr>
            <w:r>
              <w:rPr>
                <w:rFonts w:asciiTheme="minorHAnsi" w:hAnsiTheme="minorHAnsi" w:cs="Calibri"/>
                <w:sz w:val="22"/>
                <w:szCs w:val="22"/>
              </w:rPr>
              <w:t>3.6.1</w:t>
            </w:r>
          </w:p>
        </w:tc>
        <w:tc>
          <w:tcPr>
            <w:tcW w:w="8969" w:type="dxa"/>
            <w:gridSpan w:val="4"/>
          </w:tcPr>
          <w:p w14:paraId="0F675C35" w14:textId="18633328" w:rsidR="0025138C" w:rsidRPr="00E9096E" w:rsidRDefault="00692216" w:rsidP="00FD1F0A">
            <w:pPr>
              <w:jc w:val="both"/>
              <w:rPr>
                <w:rFonts w:asciiTheme="minorHAnsi" w:hAnsiTheme="minorHAnsi" w:cs="Calibri"/>
                <w:sz w:val="22"/>
                <w:szCs w:val="22"/>
              </w:rPr>
            </w:pPr>
            <w:r w:rsidRPr="00E9096E">
              <w:rPr>
                <w:rFonts w:asciiTheme="minorHAnsi" w:hAnsiTheme="minorHAnsi" w:cs="Calibri"/>
                <w:sz w:val="22"/>
                <w:szCs w:val="22"/>
              </w:rPr>
              <w:t xml:space="preserve">Rozpoczęcie realizacji zamówienia liczy się od daty obustronnego podpisania umowy, </w:t>
            </w:r>
            <w:r>
              <w:rPr>
                <w:rFonts w:asciiTheme="minorHAnsi" w:hAnsiTheme="minorHAnsi" w:cs="Calibri"/>
                <w:sz w:val="22"/>
                <w:szCs w:val="22"/>
              </w:rPr>
              <w:t xml:space="preserve">lecz nie wcześniej niż od </w:t>
            </w:r>
            <w:r w:rsidR="00583B34">
              <w:rPr>
                <w:rFonts w:asciiTheme="minorHAnsi" w:hAnsiTheme="minorHAnsi" w:cs="Calibri"/>
                <w:sz w:val="22"/>
                <w:szCs w:val="22"/>
              </w:rPr>
              <w:t>01.10.2019</w:t>
            </w:r>
            <w:r>
              <w:rPr>
                <w:rFonts w:asciiTheme="minorHAnsi" w:hAnsiTheme="minorHAnsi" w:cs="Calibri"/>
                <w:sz w:val="22"/>
                <w:szCs w:val="22"/>
              </w:rPr>
              <w:t xml:space="preserve"> r., </w:t>
            </w:r>
            <w:r w:rsidRPr="00E9096E">
              <w:rPr>
                <w:rFonts w:asciiTheme="minorHAnsi" w:hAnsiTheme="minorHAnsi" w:cs="Calibri"/>
                <w:sz w:val="22"/>
                <w:szCs w:val="22"/>
              </w:rPr>
              <w:t xml:space="preserve">a kończy się nie później  niż w </w:t>
            </w:r>
            <w:r w:rsidRPr="00833173">
              <w:rPr>
                <w:rFonts w:asciiTheme="minorHAnsi" w:hAnsiTheme="minorHAnsi" w:cs="Calibri"/>
                <w:sz w:val="22"/>
                <w:szCs w:val="22"/>
              </w:rPr>
              <w:t>dacie 30</w:t>
            </w:r>
            <w:r w:rsidR="00583B34">
              <w:rPr>
                <w:rFonts w:asciiTheme="minorHAnsi" w:hAnsiTheme="minorHAnsi" w:cs="Calibri"/>
                <w:sz w:val="22"/>
                <w:szCs w:val="22"/>
              </w:rPr>
              <w:t>.10.2022 r.</w:t>
            </w:r>
            <w:r w:rsidRPr="00833173">
              <w:rPr>
                <w:rFonts w:asciiTheme="minorHAnsi" w:hAnsiTheme="minorHAnsi" w:cs="Calibri"/>
                <w:sz w:val="22"/>
                <w:szCs w:val="22"/>
              </w:rPr>
              <w:t xml:space="preserve">  </w:t>
            </w:r>
            <w:r w:rsidR="00FD1F0A">
              <w:rPr>
                <w:rFonts w:asciiTheme="minorHAnsi" w:hAnsiTheme="minorHAnsi" w:cs="Calibri"/>
                <w:sz w:val="22"/>
                <w:szCs w:val="22"/>
              </w:rPr>
              <w:t>R</w:t>
            </w:r>
            <w:r w:rsidRPr="00E9096E">
              <w:rPr>
                <w:rFonts w:asciiTheme="minorHAnsi" w:hAnsiTheme="minorHAnsi" w:cs="Calibri"/>
                <w:sz w:val="22"/>
                <w:szCs w:val="22"/>
              </w:rPr>
              <w:t>ozlicz</w:t>
            </w:r>
            <w:r w:rsidR="00FD1F0A">
              <w:rPr>
                <w:rFonts w:asciiTheme="minorHAnsi" w:hAnsiTheme="minorHAnsi" w:cs="Calibri"/>
                <w:sz w:val="22"/>
                <w:szCs w:val="22"/>
              </w:rPr>
              <w:t>a</w:t>
            </w:r>
            <w:r w:rsidRPr="00E9096E">
              <w:rPr>
                <w:rFonts w:asciiTheme="minorHAnsi" w:hAnsiTheme="minorHAnsi" w:cs="Calibri"/>
                <w:sz w:val="22"/>
                <w:szCs w:val="22"/>
              </w:rPr>
              <w:t>nie zamówienia i zapłata wynagrodzenia Wykonawcy</w:t>
            </w:r>
            <w:r w:rsidR="00FD1F0A">
              <w:rPr>
                <w:rFonts w:asciiTheme="minorHAnsi" w:hAnsiTheme="minorHAnsi" w:cs="Calibri"/>
                <w:sz w:val="22"/>
                <w:szCs w:val="22"/>
              </w:rPr>
              <w:t xml:space="preserve"> będzie następowało miesięcznie po </w:t>
            </w:r>
            <w:r w:rsidRPr="00E9096E">
              <w:rPr>
                <w:rFonts w:asciiTheme="minorHAnsi" w:hAnsiTheme="minorHAnsi" w:cs="Calibri"/>
                <w:sz w:val="22"/>
                <w:szCs w:val="22"/>
              </w:rPr>
              <w:t>dostarczeniu kompletnej wymaganej dokumentacji.</w:t>
            </w:r>
          </w:p>
        </w:tc>
      </w:tr>
      <w:tr w:rsidR="000A288A" w:rsidRPr="00E9096E" w14:paraId="1A5D0A39" w14:textId="77777777" w:rsidTr="009409F8">
        <w:trPr>
          <w:gridAfter w:val="1"/>
          <w:wAfter w:w="7" w:type="dxa"/>
          <w:trHeight w:val="1005"/>
        </w:trPr>
        <w:tc>
          <w:tcPr>
            <w:tcW w:w="9726" w:type="dxa"/>
            <w:gridSpan w:val="6"/>
          </w:tcPr>
          <w:p w14:paraId="6BF88B0C" w14:textId="77777777" w:rsidR="000A288A" w:rsidRDefault="000A288A" w:rsidP="000A288A">
            <w:pPr>
              <w:jc w:val="both"/>
              <w:rPr>
                <w:rFonts w:asciiTheme="minorHAnsi" w:hAnsiTheme="minorHAnsi" w:cs="Calibri"/>
                <w:b/>
                <w:bCs/>
                <w:sz w:val="22"/>
                <w:szCs w:val="22"/>
                <w:u w:val="single"/>
              </w:rPr>
            </w:pPr>
          </w:p>
          <w:p w14:paraId="3498FB96" w14:textId="77777777" w:rsidR="000A288A" w:rsidRPr="00E9096E" w:rsidRDefault="000A288A" w:rsidP="000A288A">
            <w:pPr>
              <w:jc w:val="both"/>
              <w:rPr>
                <w:rFonts w:asciiTheme="minorHAnsi" w:hAnsiTheme="minorHAnsi" w:cs="Calibri"/>
                <w:sz w:val="22"/>
                <w:szCs w:val="22"/>
                <w:u w:val="single"/>
              </w:rPr>
            </w:pPr>
            <w:r w:rsidRPr="00E9096E">
              <w:rPr>
                <w:rFonts w:asciiTheme="minorHAnsi" w:hAnsiTheme="minorHAnsi" w:cs="Calibri"/>
                <w:b/>
                <w:bCs/>
                <w:sz w:val="22"/>
                <w:szCs w:val="22"/>
                <w:u w:val="single"/>
              </w:rPr>
              <w:t xml:space="preserve">4. KRYTERIA OCENY OFERT </w:t>
            </w:r>
          </w:p>
          <w:p w14:paraId="0F353036" w14:textId="77777777" w:rsidR="000A288A" w:rsidRDefault="000A288A" w:rsidP="000A2887">
            <w:pPr>
              <w:jc w:val="both"/>
              <w:rPr>
                <w:rFonts w:asciiTheme="minorHAnsi" w:hAnsiTheme="minorHAnsi" w:cs="Calibri"/>
                <w:sz w:val="22"/>
                <w:szCs w:val="22"/>
              </w:rPr>
            </w:pPr>
            <w:r w:rsidRPr="00E9096E">
              <w:rPr>
                <w:rFonts w:asciiTheme="minorHAnsi" w:hAnsiTheme="minorHAnsi" w:cs="Calibri"/>
                <w:sz w:val="22"/>
                <w:szCs w:val="22"/>
              </w:rPr>
              <w:t>W przypadku złożenia ofert przez więcej niż jednego Oferenta Zamawiający dokona oceny ważnych ofert na podstawie poniżej przedstawionych kryteriów oceny ofert.</w:t>
            </w:r>
          </w:p>
          <w:p w14:paraId="6AAA17B9" w14:textId="692BCAFD" w:rsidR="00D71D00" w:rsidRPr="00E9096E" w:rsidRDefault="00D71D00" w:rsidP="000A2887">
            <w:pPr>
              <w:jc w:val="both"/>
              <w:rPr>
                <w:rFonts w:asciiTheme="minorHAnsi" w:hAnsiTheme="minorHAnsi" w:cs="Calibri"/>
                <w:sz w:val="22"/>
                <w:szCs w:val="22"/>
              </w:rPr>
            </w:pPr>
          </w:p>
        </w:tc>
      </w:tr>
      <w:tr w:rsidR="0025138C" w:rsidRPr="00E9096E" w14:paraId="41AB7AD7" w14:textId="77777777" w:rsidTr="009409F8">
        <w:tc>
          <w:tcPr>
            <w:tcW w:w="2625" w:type="dxa"/>
            <w:gridSpan w:val="4"/>
          </w:tcPr>
          <w:p w14:paraId="30CABA80" w14:textId="77777777" w:rsidR="0025138C" w:rsidRPr="00E9096E" w:rsidRDefault="0025138C">
            <w:pPr>
              <w:jc w:val="both"/>
              <w:rPr>
                <w:rFonts w:asciiTheme="minorHAnsi" w:hAnsiTheme="minorHAnsi" w:cs="Calibri"/>
                <w:b/>
                <w:bCs/>
                <w:sz w:val="22"/>
                <w:szCs w:val="22"/>
              </w:rPr>
            </w:pPr>
            <w:r w:rsidRPr="00E9096E">
              <w:rPr>
                <w:rFonts w:asciiTheme="minorHAnsi" w:hAnsiTheme="minorHAnsi" w:cs="Calibri"/>
                <w:b/>
                <w:bCs/>
                <w:sz w:val="22"/>
                <w:szCs w:val="22"/>
              </w:rPr>
              <w:t>Kryterium</w:t>
            </w:r>
          </w:p>
        </w:tc>
        <w:tc>
          <w:tcPr>
            <w:tcW w:w="737" w:type="dxa"/>
          </w:tcPr>
          <w:p w14:paraId="6C6199E3" w14:textId="77777777" w:rsidR="0025138C" w:rsidRPr="00E9096E" w:rsidRDefault="0025138C">
            <w:pPr>
              <w:jc w:val="both"/>
              <w:rPr>
                <w:rFonts w:asciiTheme="minorHAnsi" w:hAnsiTheme="minorHAnsi" w:cs="Calibri"/>
                <w:b/>
                <w:bCs/>
                <w:sz w:val="22"/>
                <w:szCs w:val="22"/>
              </w:rPr>
            </w:pPr>
            <w:r w:rsidRPr="00E9096E">
              <w:rPr>
                <w:rFonts w:asciiTheme="minorHAnsi" w:hAnsiTheme="minorHAnsi" w:cs="Calibri"/>
                <w:b/>
                <w:bCs/>
                <w:sz w:val="22"/>
                <w:szCs w:val="22"/>
              </w:rPr>
              <w:t>Waga</w:t>
            </w:r>
          </w:p>
        </w:tc>
        <w:tc>
          <w:tcPr>
            <w:tcW w:w="6371" w:type="dxa"/>
            <w:gridSpan w:val="2"/>
          </w:tcPr>
          <w:p w14:paraId="1B7826D2" w14:textId="77777777" w:rsidR="0025138C" w:rsidRDefault="0025138C">
            <w:pPr>
              <w:jc w:val="both"/>
              <w:rPr>
                <w:rFonts w:asciiTheme="minorHAnsi" w:hAnsiTheme="minorHAnsi" w:cs="Calibri"/>
                <w:b/>
                <w:bCs/>
                <w:sz w:val="22"/>
                <w:szCs w:val="22"/>
              </w:rPr>
            </w:pPr>
            <w:r w:rsidRPr="00E9096E">
              <w:rPr>
                <w:rFonts w:asciiTheme="minorHAnsi" w:hAnsiTheme="minorHAnsi" w:cs="Calibri"/>
                <w:b/>
                <w:bCs/>
                <w:sz w:val="22"/>
                <w:szCs w:val="22"/>
              </w:rPr>
              <w:t>Opis kryterium i sposobu przyznawania punktów</w:t>
            </w:r>
          </w:p>
          <w:p w14:paraId="77598E0D" w14:textId="77777777" w:rsidR="000A288A" w:rsidRPr="00E9096E" w:rsidRDefault="000A288A">
            <w:pPr>
              <w:jc w:val="both"/>
              <w:rPr>
                <w:rFonts w:asciiTheme="minorHAnsi" w:hAnsiTheme="minorHAnsi" w:cs="Calibri"/>
                <w:b/>
                <w:bCs/>
                <w:i/>
                <w:iCs/>
                <w:color w:val="243F60"/>
                <w:sz w:val="22"/>
                <w:szCs w:val="22"/>
              </w:rPr>
            </w:pPr>
          </w:p>
        </w:tc>
      </w:tr>
      <w:tr w:rsidR="0025138C" w:rsidRPr="00E9096E" w14:paraId="2AAFC468" w14:textId="77777777" w:rsidTr="009409F8">
        <w:tc>
          <w:tcPr>
            <w:tcW w:w="2625" w:type="dxa"/>
            <w:gridSpan w:val="4"/>
          </w:tcPr>
          <w:p w14:paraId="6A945628"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1. Cena</w:t>
            </w:r>
          </w:p>
        </w:tc>
        <w:tc>
          <w:tcPr>
            <w:tcW w:w="737" w:type="dxa"/>
          </w:tcPr>
          <w:p w14:paraId="57BA2461" w14:textId="4159BA5A" w:rsidR="0025138C" w:rsidRPr="00E9096E" w:rsidRDefault="00061D1D">
            <w:pPr>
              <w:jc w:val="both"/>
              <w:rPr>
                <w:rFonts w:asciiTheme="minorHAnsi" w:hAnsiTheme="minorHAnsi" w:cs="Calibri"/>
                <w:sz w:val="22"/>
                <w:szCs w:val="22"/>
              </w:rPr>
            </w:pPr>
            <w:r>
              <w:rPr>
                <w:rFonts w:asciiTheme="minorHAnsi" w:hAnsiTheme="minorHAnsi" w:cs="Calibri"/>
                <w:sz w:val="22"/>
                <w:szCs w:val="22"/>
              </w:rPr>
              <w:t>5</w:t>
            </w:r>
            <w:r w:rsidR="00DD0E26" w:rsidRPr="00E9096E">
              <w:rPr>
                <w:rFonts w:asciiTheme="minorHAnsi" w:hAnsiTheme="minorHAnsi" w:cs="Calibri"/>
                <w:sz w:val="22"/>
                <w:szCs w:val="22"/>
              </w:rPr>
              <w:t>0</w:t>
            </w:r>
            <w:r w:rsidR="0025138C" w:rsidRPr="00E9096E">
              <w:rPr>
                <w:rFonts w:asciiTheme="minorHAnsi" w:hAnsiTheme="minorHAnsi" w:cs="Calibri"/>
                <w:sz w:val="22"/>
                <w:szCs w:val="22"/>
              </w:rPr>
              <w:t xml:space="preserve"> %</w:t>
            </w:r>
          </w:p>
        </w:tc>
        <w:tc>
          <w:tcPr>
            <w:tcW w:w="6371" w:type="dxa"/>
            <w:gridSpan w:val="2"/>
          </w:tcPr>
          <w:p w14:paraId="6B76169C" w14:textId="07B59216" w:rsidR="000A288A" w:rsidRPr="00D71D00" w:rsidRDefault="004668C3" w:rsidP="00DD0E26">
            <w:pPr>
              <w:jc w:val="both"/>
              <w:rPr>
                <w:rFonts w:asciiTheme="minorHAnsi" w:hAnsiTheme="minorHAnsi" w:cs="Calibri"/>
                <w:b/>
                <w:sz w:val="22"/>
                <w:szCs w:val="22"/>
              </w:rPr>
            </w:pPr>
            <w:r w:rsidRPr="00E9096E">
              <w:rPr>
                <w:rFonts w:asciiTheme="minorHAnsi" w:hAnsiTheme="minorHAnsi" w:cs="Calibri"/>
                <w:sz w:val="22"/>
                <w:szCs w:val="22"/>
              </w:rPr>
              <w:t>C</w:t>
            </w:r>
            <w:r w:rsidR="00DD0E26" w:rsidRPr="00E9096E">
              <w:rPr>
                <w:rFonts w:asciiTheme="minorHAnsi" w:hAnsiTheme="minorHAnsi" w:cs="Calibri"/>
                <w:sz w:val="22"/>
                <w:szCs w:val="22"/>
              </w:rPr>
              <w:t xml:space="preserve">ena oferty najniższej/ </w:t>
            </w:r>
            <w:r w:rsidR="00DD0E26" w:rsidRPr="00D71D00">
              <w:rPr>
                <w:rFonts w:asciiTheme="minorHAnsi" w:hAnsiTheme="minorHAnsi" w:cs="Calibri"/>
                <w:b/>
                <w:sz w:val="22"/>
                <w:szCs w:val="22"/>
              </w:rPr>
              <w:t xml:space="preserve">cena oferty ocenianej </w:t>
            </w:r>
            <w:r w:rsidR="00061D1D">
              <w:rPr>
                <w:rFonts w:asciiTheme="minorHAnsi" w:hAnsiTheme="minorHAnsi" w:cs="Calibri"/>
                <w:b/>
                <w:sz w:val="22"/>
                <w:szCs w:val="22"/>
              </w:rPr>
              <w:t>x 5</w:t>
            </w:r>
            <w:r w:rsidR="00DD0E26" w:rsidRPr="00D71D00">
              <w:rPr>
                <w:rFonts w:asciiTheme="minorHAnsi" w:hAnsiTheme="minorHAnsi" w:cs="Calibri"/>
                <w:b/>
                <w:sz w:val="22"/>
                <w:szCs w:val="22"/>
              </w:rPr>
              <w:t>0 = Cena</w:t>
            </w:r>
          </w:p>
          <w:p w14:paraId="26CCD1A3" w14:textId="067176CE" w:rsidR="00D71D00" w:rsidRDefault="007519E0" w:rsidP="00DD0E26">
            <w:pPr>
              <w:jc w:val="both"/>
              <w:rPr>
                <w:rFonts w:asciiTheme="minorHAnsi" w:hAnsiTheme="minorHAnsi" w:cs="Calibri"/>
                <w:sz w:val="22"/>
                <w:szCs w:val="22"/>
              </w:rPr>
            </w:pPr>
            <w:r w:rsidRPr="00E9096E">
              <w:rPr>
                <w:rFonts w:asciiTheme="minorHAnsi" w:hAnsiTheme="minorHAnsi" w:cs="Calibri"/>
                <w:sz w:val="22"/>
                <w:szCs w:val="22"/>
                <w:u w:val="single"/>
              </w:rPr>
              <w:t>Łączn</w:t>
            </w:r>
            <w:r w:rsidR="00FD1F0A">
              <w:rPr>
                <w:rFonts w:asciiTheme="minorHAnsi" w:hAnsiTheme="minorHAnsi" w:cs="Calibri"/>
                <w:sz w:val="22"/>
                <w:szCs w:val="22"/>
                <w:u w:val="single"/>
              </w:rPr>
              <w:t>a cena za jeden miesiąc</w:t>
            </w:r>
            <w:r w:rsidR="001E5C85" w:rsidRPr="00E9096E">
              <w:rPr>
                <w:rFonts w:asciiTheme="minorHAnsi" w:hAnsiTheme="minorHAnsi" w:cs="Calibri"/>
                <w:sz w:val="22"/>
                <w:szCs w:val="22"/>
                <w:u w:val="single"/>
              </w:rPr>
              <w:t xml:space="preserve"> </w:t>
            </w:r>
            <w:r w:rsidR="007246D8" w:rsidRPr="00E9096E">
              <w:rPr>
                <w:rFonts w:asciiTheme="minorHAnsi" w:hAnsiTheme="minorHAnsi" w:cs="Calibri"/>
                <w:sz w:val="22"/>
                <w:szCs w:val="22"/>
                <w:u w:val="single"/>
              </w:rPr>
              <w:t>przedmiotu zamówienia</w:t>
            </w:r>
            <w:r w:rsidR="007246D8" w:rsidRPr="00E9096E">
              <w:rPr>
                <w:rFonts w:asciiTheme="minorHAnsi" w:hAnsiTheme="minorHAnsi" w:cs="Calibri"/>
                <w:sz w:val="22"/>
                <w:szCs w:val="22"/>
              </w:rPr>
              <w:t xml:space="preserve"> – wynagrodzenie Oferenta obejmuje wszelkie wydatki związane z realizacją przedmiotu zapytania, w tym wszelkie daniny o charakterze publicznoprawnym i inne (w tym w szczególności</w:t>
            </w:r>
            <w:r w:rsidR="00D71D00">
              <w:rPr>
                <w:rFonts w:asciiTheme="minorHAnsi" w:hAnsiTheme="minorHAnsi" w:cs="Calibri"/>
                <w:sz w:val="22"/>
                <w:szCs w:val="22"/>
              </w:rPr>
              <w:t>:</w:t>
            </w:r>
          </w:p>
          <w:p w14:paraId="615495BC" w14:textId="7CAA5F7C" w:rsidR="001E5C85" w:rsidRPr="00E9096E" w:rsidRDefault="007246D8" w:rsidP="00DD0E26">
            <w:pPr>
              <w:jc w:val="both"/>
              <w:rPr>
                <w:rFonts w:asciiTheme="minorHAnsi" w:hAnsiTheme="minorHAnsi" w:cs="Calibri"/>
                <w:sz w:val="22"/>
                <w:szCs w:val="22"/>
              </w:rPr>
            </w:pPr>
            <w:r w:rsidRPr="00E9096E">
              <w:rPr>
                <w:rFonts w:asciiTheme="minorHAnsi" w:hAnsiTheme="minorHAnsi" w:cs="Calibri"/>
                <w:sz w:val="22"/>
                <w:szCs w:val="22"/>
              </w:rPr>
              <w:t>podatki pośrednie, bezpośrednie, związane z obowiązkowymi ubezpieczeniami), odprowadzane zarówno przez Wykonawcę jak i Zamawiającego w zależności od formy zatrudnienia.</w:t>
            </w:r>
          </w:p>
          <w:p w14:paraId="3E817584" w14:textId="5839113B" w:rsidR="001E5C85" w:rsidRDefault="00DD6CDA" w:rsidP="000A288A">
            <w:pPr>
              <w:jc w:val="both"/>
              <w:rPr>
                <w:rFonts w:asciiTheme="minorHAnsi" w:hAnsiTheme="minorHAnsi" w:cs="Calibri"/>
                <w:b/>
                <w:sz w:val="22"/>
                <w:szCs w:val="22"/>
              </w:rPr>
            </w:pPr>
            <w:r w:rsidRPr="00E9096E">
              <w:rPr>
                <w:rFonts w:asciiTheme="minorHAnsi" w:hAnsiTheme="minorHAnsi" w:cs="Calibri"/>
                <w:sz w:val="22"/>
                <w:szCs w:val="22"/>
              </w:rPr>
              <w:t>Łącznie w r</w:t>
            </w:r>
            <w:r w:rsidR="001E5C85" w:rsidRPr="00E9096E">
              <w:rPr>
                <w:rFonts w:asciiTheme="minorHAnsi" w:hAnsiTheme="minorHAnsi" w:cs="Calibri"/>
                <w:sz w:val="22"/>
                <w:szCs w:val="22"/>
              </w:rPr>
              <w:t xml:space="preserve">amach kryterium można osiągnąć </w:t>
            </w:r>
            <w:r w:rsidR="00061D1D">
              <w:rPr>
                <w:rFonts w:asciiTheme="minorHAnsi" w:hAnsiTheme="minorHAnsi" w:cs="Calibri"/>
                <w:b/>
                <w:sz w:val="22"/>
                <w:szCs w:val="22"/>
              </w:rPr>
              <w:t>5</w:t>
            </w:r>
            <w:r w:rsidRPr="000A288A">
              <w:rPr>
                <w:rFonts w:asciiTheme="minorHAnsi" w:hAnsiTheme="minorHAnsi" w:cs="Calibri"/>
                <w:b/>
                <w:sz w:val="22"/>
                <w:szCs w:val="22"/>
              </w:rPr>
              <w:t>0 punktów</w:t>
            </w:r>
            <w:r w:rsidR="001E5C85" w:rsidRPr="000A288A">
              <w:rPr>
                <w:rFonts w:asciiTheme="minorHAnsi" w:hAnsiTheme="minorHAnsi" w:cs="Calibri"/>
                <w:b/>
                <w:sz w:val="22"/>
                <w:szCs w:val="22"/>
              </w:rPr>
              <w:t>.</w:t>
            </w:r>
          </w:p>
          <w:p w14:paraId="73554E75" w14:textId="2C4E5416" w:rsidR="00D71D00" w:rsidRPr="00E9096E" w:rsidRDefault="00D71D00" w:rsidP="000A288A">
            <w:pPr>
              <w:jc w:val="both"/>
              <w:rPr>
                <w:rFonts w:asciiTheme="minorHAnsi" w:hAnsiTheme="minorHAnsi" w:cs="Calibri"/>
                <w:sz w:val="22"/>
                <w:szCs w:val="22"/>
              </w:rPr>
            </w:pPr>
          </w:p>
        </w:tc>
      </w:tr>
      <w:tr w:rsidR="00DD0E26" w:rsidRPr="00E9096E" w14:paraId="0D19353F" w14:textId="77777777" w:rsidTr="009409F8">
        <w:tc>
          <w:tcPr>
            <w:tcW w:w="2625" w:type="dxa"/>
            <w:gridSpan w:val="4"/>
          </w:tcPr>
          <w:p w14:paraId="47BB84E6" w14:textId="33CD62AB" w:rsidR="001E5C85" w:rsidRPr="00E9096E" w:rsidRDefault="004C6415" w:rsidP="001E5C85">
            <w:pPr>
              <w:jc w:val="both"/>
              <w:rPr>
                <w:rFonts w:asciiTheme="minorHAnsi" w:hAnsiTheme="minorHAnsi" w:cs="Calibri"/>
                <w:sz w:val="22"/>
                <w:szCs w:val="22"/>
              </w:rPr>
            </w:pPr>
            <w:r w:rsidRPr="00E9096E">
              <w:rPr>
                <w:rFonts w:asciiTheme="minorHAnsi" w:hAnsiTheme="minorHAnsi" w:cs="Calibri"/>
                <w:sz w:val="22"/>
                <w:szCs w:val="22"/>
              </w:rPr>
              <w:t xml:space="preserve">2. </w:t>
            </w:r>
            <w:r w:rsidR="001E5C85" w:rsidRPr="00E9096E">
              <w:rPr>
                <w:rFonts w:asciiTheme="minorHAnsi" w:hAnsiTheme="minorHAnsi" w:cs="Calibri"/>
                <w:sz w:val="22"/>
                <w:szCs w:val="22"/>
              </w:rPr>
              <w:t>Doświadczenie</w:t>
            </w:r>
            <w:r w:rsidR="000A288A">
              <w:rPr>
                <w:rFonts w:asciiTheme="minorHAnsi" w:hAnsiTheme="minorHAnsi" w:cs="Calibri"/>
                <w:sz w:val="22"/>
                <w:szCs w:val="22"/>
              </w:rPr>
              <w:t xml:space="preserve"> </w:t>
            </w:r>
          </w:p>
          <w:p w14:paraId="340EA4D2" w14:textId="6DF61078" w:rsidR="00DD0E26" w:rsidRPr="00E9096E" w:rsidRDefault="00DD0E26" w:rsidP="004C6415">
            <w:pPr>
              <w:jc w:val="both"/>
              <w:rPr>
                <w:rFonts w:asciiTheme="minorHAnsi" w:hAnsiTheme="minorHAnsi" w:cs="Calibri"/>
                <w:sz w:val="22"/>
                <w:szCs w:val="22"/>
              </w:rPr>
            </w:pPr>
          </w:p>
        </w:tc>
        <w:tc>
          <w:tcPr>
            <w:tcW w:w="737" w:type="dxa"/>
          </w:tcPr>
          <w:p w14:paraId="30D5DA5E" w14:textId="24135811" w:rsidR="00DD0E26" w:rsidRPr="00E9096E" w:rsidRDefault="00061D1D">
            <w:pPr>
              <w:jc w:val="both"/>
              <w:rPr>
                <w:rFonts w:asciiTheme="minorHAnsi" w:hAnsiTheme="minorHAnsi" w:cs="Calibri"/>
                <w:sz w:val="22"/>
                <w:szCs w:val="22"/>
              </w:rPr>
            </w:pPr>
            <w:r>
              <w:rPr>
                <w:rFonts w:asciiTheme="minorHAnsi" w:hAnsiTheme="minorHAnsi" w:cs="Calibri"/>
                <w:sz w:val="22"/>
                <w:szCs w:val="22"/>
              </w:rPr>
              <w:t>50</w:t>
            </w:r>
            <w:r w:rsidR="00DD0E26" w:rsidRPr="00E9096E">
              <w:rPr>
                <w:rFonts w:asciiTheme="minorHAnsi" w:hAnsiTheme="minorHAnsi" w:cs="Calibri"/>
                <w:sz w:val="22"/>
                <w:szCs w:val="22"/>
              </w:rPr>
              <w:t>%</w:t>
            </w:r>
          </w:p>
        </w:tc>
        <w:tc>
          <w:tcPr>
            <w:tcW w:w="6371" w:type="dxa"/>
            <w:gridSpan w:val="2"/>
          </w:tcPr>
          <w:p w14:paraId="2ACC085C" w14:textId="77777777" w:rsidR="00FD1F0A" w:rsidRPr="00FD1F0A" w:rsidRDefault="00FD1F0A" w:rsidP="00FD1F0A">
            <w:pPr>
              <w:jc w:val="both"/>
              <w:rPr>
                <w:rFonts w:asciiTheme="minorHAnsi" w:hAnsiTheme="minorHAnsi" w:cs="Calibri"/>
                <w:sz w:val="22"/>
                <w:szCs w:val="22"/>
              </w:rPr>
            </w:pPr>
            <w:r w:rsidRPr="00FD1F0A">
              <w:rPr>
                <w:rFonts w:asciiTheme="minorHAnsi" w:hAnsiTheme="minorHAnsi" w:cs="Calibri"/>
                <w:sz w:val="22"/>
                <w:szCs w:val="22"/>
              </w:rPr>
              <w:t xml:space="preserve">Doświadczenie osoby przewidzianej do realizacji zamówienia jest mierzone w oparciu o liczbę miesięcy świadczenia usług realizacji projektów dofinansowanych ze środków Unii Europejskiej lub innej instytucji zewnętrznej </w:t>
            </w:r>
          </w:p>
          <w:p w14:paraId="70697F7F" w14:textId="77777777" w:rsidR="00FD1F0A" w:rsidRPr="00FD1F0A" w:rsidRDefault="00FD1F0A" w:rsidP="00FD1F0A">
            <w:pPr>
              <w:jc w:val="both"/>
              <w:rPr>
                <w:rFonts w:asciiTheme="minorHAnsi" w:hAnsiTheme="minorHAnsi" w:cs="Calibri"/>
                <w:sz w:val="22"/>
                <w:szCs w:val="22"/>
              </w:rPr>
            </w:pPr>
          </w:p>
          <w:p w14:paraId="5AF58EA6" w14:textId="1A4D0F52" w:rsidR="00457D7B" w:rsidRPr="009409F8" w:rsidRDefault="00FD1F0A" w:rsidP="00FD1F0A">
            <w:pPr>
              <w:jc w:val="both"/>
              <w:rPr>
                <w:rFonts w:asciiTheme="minorHAnsi" w:hAnsiTheme="minorHAnsi" w:cs="Calibri"/>
                <w:b/>
                <w:sz w:val="22"/>
                <w:szCs w:val="22"/>
              </w:rPr>
            </w:pPr>
            <w:r w:rsidRPr="00FD1F0A">
              <w:rPr>
                <w:rFonts w:asciiTheme="minorHAnsi" w:hAnsiTheme="minorHAnsi" w:cs="Calibri"/>
                <w:sz w:val="22"/>
                <w:szCs w:val="22"/>
              </w:rPr>
              <w:t xml:space="preserve">Liczba miesięcy świadczenia usług ocenionej oferty / </w:t>
            </w:r>
            <w:r w:rsidRPr="00FD1F0A">
              <w:rPr>
                <w:rFonts w:asciiTheme="minorHAnsi" w:hAnsiTheme="minorHAnsi" w:cs="Calibri"/>
                <w:b/>
                <w:sz w:val="22"/>
                <w:szCs w:val="22"/>
              </w:rPr>
              <w:t>liczba miesięcy świadczenia usług z najwyższą liczbą miesięcy x 50 = doświadczenie</w:t>
            </w:r>
            <w:r w:rsidRPr="00FD1F0A">
              <w:rPr>
                <w:rFonts w:asciiTheme="minorHAnsi" w:hAnsiTheme="minorHAnsi" w:cs="Calibri"/>
                <w:sz w:val="22"/>
                <w:szCs w:val="22"/>
              </w:rPr>
              <w:t xml:space="preserve"> </w:t>
            </w:r>
            <w:r w:rsidR="000A288A">
              <w:rPr>
                <w:rFonts w:asciiTheme="minorHAnsi" w:hAnsiTheme="minorHAnsi" w:cs="Calibri"/>
                <w:sz w:val="22"/>
                <w:szCs w:val="22"/>
              </w:rPr>
              <w:t>Ł</w:t>
            </w:r>
            <w:r w:rsidR="00457D7B" w:rsidRPr="00E9096E">
              <w:rPr>
                <w:rFonts w:asciiTheme="minorHAnsi" w:hAnsiTheme="minorHAnsi" w:cs="Calibri"/>
                <w:sz w:val="22"/>
                <w:szCs w:val="22"/>
              </w:rPr>
              <w:t xml:space="preserve">ącznie w ramach kryterium można osiągnąć </w:t>
            </w:r>
            <w:r w:rsidR="00061D1D">
              <w:rPr>
                <w:rFonts w:asciiTheme="minorHAnsi" w:hAnsiTheme="minorHAnsi" w:cs="Calibri"/>
                <w:b/>
                <w:sz w:val="22"/>
                <w:szCs w:val="22"/>
              </w:rPr>
              <w:t>50</w:t>
            </w:r>
            <w:r w:rsidR="00457D7B" w:rsidRPr="009409F8">
              <w:rPr>
                <w:rFonts w:asciiTheme="minorHAnsi" w:hAnsiTheme="minorHAnsi" w:cs="Calibri"/>
                <w:b/>
                <w:sz w:val="22"/>
                <w:szCs w:val="22"/>
              </w:rPr>
              <w:t xml:space="preserve"> punktów.</w:t>
            </w:r>
          </w:p>
          <w:p w14:paraId="25DB8309" w14:textId="77777777" w:rsidR="00FD1F0A" w:rsidRDefault="00FD1F0A" w:rsidP="00FD1F0A">
            <w:pPr>
              <w:jc w:val="both"/>
              <w:rPr>
                <w:rFonts w:asciiTheme="minorHAnsi" w:hAnsiTheme="minorHAnsi" w:cs="Calibri"/>
                <w:b/>
                <w:sz w:val="22"/>
                <w:szCs w:val="22"/>
              </w:rPr>
            </w:pPr>
          </w:p>
          <w:p w14:paraId="2AA18F21" w14:textId="22D6CF4D" w:rsidR="00FD1F0A" w:rsidRPr="00FD1F0A" w:rsidRDefault="00FD1F0A" w:rsidP="00FD1F0A">
            <w:pPr>
              <w:jc w:val="both"/>
              <w:rPr>
                <w:rFonts w:asciiTheme="minorHAnsi" w:hAnsiTheme="minorHAnsi" w:cs="Calibri"/>
                <w:b/>
                <w:sz w:val="22"/>
                <w:szCs w:val="22"/>
              </w:rPr>
            </w:pPr>
            <w:r w:rsidRPr="00FD1F0A">
              <w:rPr>
                <w:rFonts w:asciiTheme="minorHAnsi" w:hAnsiTheme="minorHAnsi" w:cs="Calibri"/>
                <w:b/>
                <w:sz w:val="22"/>
                <w:szCs w:val="22"/>
              </w:rPr>
              <w:t xml:space="preserve">UWAGA: </w:t>
            </w:r>
          </w:p>
          <w:p w14:paraId="12FCA62E" w14:textId="77777777" w:rsidR="00FD1F0A" w:rsidRPr="00FD1F0A" w:rsidRDefault="00FD1F0A" w:rsidP="00FD1F0A">
            <w:pPr>
              <w:jc w:val="both"/>
              <w:rPr>
                <w:rFonts w:asciiTheme="minorHAnsi" w:hAnsiTheme="minorHAnsi" w:cs="Calibri"/>
                <w:sz w:val="22"/>
                <w:szCs w:val="22"/>
              </w:rPr>
            </w:pPr>
            <w:r w:rsidRPr="00FD1F0A">
              <w:rPr>
                <w:rFonts w:asciiTheme="minorHAnsi" w:hAnsiTheme="minorHAnsi" w:cs="Calibri"/>
                <w:sz w:val="22"/>
                <w:szCs w:val="22"/>
              </w:rPr>
              <w:t xml:space="preserve">Pokrywające się okresy nie podlegają sumowaniu! </w:t>
            </w:r>
          </w:p>
          <w:p w14:paraId="6A8861B4" w14:textId="017FE73D" w:rsidR="00DD0E26" w:rsidRPr="00E9096E" w:rsidRDefault="00FD1F0A" w:rsidP="00FD1F0A">
            <w:pPr>
              <w:jc w:val="both"/>
              <w:rPr>
                <w:rFonts w:asciiTheme="minorHAnsi" w:hAnsiTheme="minorHAnsi" w:cs="Calibri"/>
                <w:sz w:val="22"/>
                <w:szCs w:val="22"/>
              </w:rPr>
            </w:pPr>
            <w:r w:rsidRPr="00FD1F0A">
              <w:rPr>
                <w:rFonts w:asciiTheme="minorHAnsi" w:hAnsiTheme="minorHAnsi" w:cs="Calibri"/>
                <w:sz w:val="22"/>
                <w:szCs w:val="22"/>
              </w:rPr>
              <w:t>Uwzględnione zostaną tylko okresy, na które do oferty Oferent dołączy dokumenty potwierdzające ich wykonanie!</w:t>
            </w:r>
          </w:p>
        </w:tc>
      </w:tr>
      <w:tr w:rsidR="009409F8" w:rsidRPr="00E9096E" w14:paraId="54F82005" w14:textId="77777777" w:rsidTr="009409F8">
        <w:tc>
          <w:tcPr>
            <w:tcW w:w="9733" w:type="dxa"/>
            <w:gridSpan w:val="7"/>
          </w:tcPr>
          <w:p w14:paraId="4CEAED93" w14:textId="77777777" w:rsidR="009409F8" w:rsidRDefault="009409F8" w:rsidP="001E5C85">
            <w:pPr>
              <w:jc w:val="both"/>
              <w:rPr>
                <w:rFonts w:asciiTheme="minorHAnsi" w:hAnsiTheme="minorHAnsi" w:cs="Calibri"/>
                <w:sz w:val="22"/>
                <w:szCs w:val="22"/>
              </w:rPr>
            </w:pPr>
          </w:p>
          <w:p w14:paraId="0B0320CA" w14:textId="77777777" w:rsidR="00D8235F" w:rsidRDefault="00D8235F" w:rsidP="009409F8">
            <w:pPr>
              <w:jc w:val="both"/>
              <w:rPr>
                <w:rFonts w:asciiTheme="minorHAnsi" w:hAnsiTheme="minorHAnsi" w:cs="Calibri"/>
                <w:b/>
                <w:bCs/>
                <w:sz w:val="22"/>
                <w:szCs w:val="22"/>
                <w:u w:val="single"/>
              </w:rPr>
            </w:pPr>
          </w:p>
          <w:p w14:paraId="45E8C10F" w14:textId="77777777" w:rsidR="009409F8" w:rsidRPr="00E9096E" w:rsidRDefault="009409F8" w:rsidP="009409F8">
            <w:pPr>
              <w:jc w:val="both"/>
              <w:rPr>
                <w:rFonts w:asciiTheme="minorHAnsi" w:hAnsiTheme="minorHAnsi" w:cs="Calibri"/>
                <w:sz w:val="22"/>
                <w:szCs w:val="22"/>
                <w:u w:val="single"/>
              </w:rPr>
            </w:pPr>
            <w:r w:rsidRPr="00E9096E">
              <w:rPr>
                <w:rFonts w:asciiTheme="minorHAnsi" w:hAnsiTheme="minorHAnsi" w:cs="Calibri"/>
                <w:b/>
                <w:bCs/>
                <w:sz w:val="22"/>
                <w:szCs w:val="22"/>
                <w:u w:val="single"/>
              </w:rPr>
              <w:t xml:space="preserve">5. PRZYGOTOWANIE OFERTY </w:t>
            </w:r>
          </w:p>
          <w:p w14:paraId="15ED8AF2" w14:textId="77777777" w:rsidR="009409F8" w:rsidRPr="00E9096E" w:rsidRDefault="009409F8" w:rsidP="007246D8">
            <w:pPr>
              <w:jc w:val="both"/>
              <w:rPr>
                <w:rFonts w:asciiTheme="minorHAnsi" w:hAnsiTheme="minorHAnsi" w:cs="Calibri"/>
                <w:sz w:val="22"/>
                <w:szCs w:val="22"/>
              </w:rPr>
            </w:pPr>
          </w:p>
        </w:tc>
      </w:tr>
      <w:tr w:rsidR="009409F8" w:rsidRPr="00E9096E" w14:paraId="2A276634" w14:textId="77777777" w:rsidTr="009409F8">
        <w:tc>
          <w:tcPr>
            <w:tcW w:w="9733" w:type="dxa"/>
            <w:gridSpan w:val="7"/>
          </w:tcPr>
          <w:p w14:paraId="2241F308" w14:textId="77777777" w:rsidR="009409F8" w:rsidRDefault="009409F8" w:rsidP="009409F8">
            <w:pPr>
              <w:jc w:val="both"/>
              <w:rPr>
                <w:rFonts w:asciiTheme="minorHAnsi" w:hAnsiTheme="minorHAnsi" w:cs="Calibri"/>
                <w:b/>
                <w:bCs/>
                <w:sz w:val="22"/>
                <w:szCs w:val="22"/>
                <w:u w:val="single"/>
              </w:rPr>
            </w:pPr>
            <w:r w:rsidRPr="00E9096E">
              <w:rPr>
                <w:rFonts w:asciiTheme="minorHAnsi" w:hAnsiTheme="minorHAnsi" w:cs="Calibri"/>
                <w:b/>
                <w:bCs/>
                <w:sz w:val="22"/>
                <w:szCs w:val="22"/>
                <w:u w:val="single"/>
              </w:rPr>
              <w:t>5.1 Podstawowe wymogi dotyczące oferty:</w:t>
            </w:r>
          </w:p>
          <w:p w14:paraId="68A8ADFB" w14:textId="65CDC66B" w:rsidR="009409F8" w:rsidRDefault="009409F8" w:rsidP="009409F8">
            <w:pPr>
              <w:jc w:val="both"/>
              <w:rPr>
                <w:rFonts w:asciiTheme="minorHAnsi" w:hAnsiTheme="minorHAnsi" w:cs="Calibri"/>
                <w:sz w:val="22"/>
                <w:szCs w:val="22"/>
              </w:rPr>
            </w:pPr>
          </w:p>
        </w:tc>
      </w:tr>
      <w:tr w:rsidR="0025138C" w:rsidRPr="00E9096E" w14:paraId="11C06743" w14:textId="77777777" w:rsidTr="009409F8">
        <w:trPr>
          <w:gridAfter w:val="1"/>
          <w:wAfter w:w="7" w:type="dxa"/>
        </w:trPr>
        <w:tc>
          <w:tcPr>
            <w:tcW w:w="718" w:type="dxa"/>
          </w:tcPr>
          <w:p w14:paraId="1DEA6B69" w14:textId="62D6CEF0" w:rsidR="0025138C" w:rsidRPr="00E9096E" w:rsidRDefault="009409F8">
            <w:pPr>
              <w:jc w:val="both"/>
              <w:rPr>
                <w:rFonts w:asciiTheme="minorHAnsi" w:hAnsiTheme="minorHAnsi" w:cs="Calibri"/>
                <w:sz w:val="22"/>
                <w:szCs w:val="22"/>
              </w:rPr>
            </w:pPr>
            <w:r>
              <w:rPr>
                <w:rFonts w:asciiTheme="minorHAnsi" w:hAnsiTheme="minorHAnsi" w:cs="Calibri"/>
                <w:sz w:val="22"/>
                <w:szCs w:val="22"/>
              </w:rPr>
              <w:t>5</w:t>
            </w:r>
            <w:r w:rsidR="0025138C" w:rsidRPr="00E9096E">
              <w:rPr>
                <w:rFonts w:asciiTheme="minorHAnsi" w:hAnsiTheme="minorHAnsi" w:cs="Calibri"/>
                <w:sz w:val="22"/>
                <w:szCs w:val="22"/>
              </w:rPr>
              <w:t>.1.1</w:t>
            </w:r>
          </w:p>
        </w:tc>
        <w:tc>
          <w:tcPr>
            <w:tcW w:w="9008" w:type="dxa"/>
            <w:gridSpan w:val="5"/>
          </w:tcPr>
          <w:p w14:paraId="6DC7BD50" w14:textId="77777777" w:rsidR="0025138C" w:rsidRDefault="0025138C">
            <w:pPr>
              <w:jc w:val="both"/>
              <w:rPr>
                <w:rFonts w:asciiTheme="minorHAnsi" w:hAnsiTheme="minorHAnsi" w:cs="Calibri"/>
                <w:sz w:val="22"/>
                <w:szCs w:val="22"/>
              </w:rPr>
            </w:pPr>
            <w:r w:rsidRPr="00E9096E">
              <w:rPr>
                <w:rFonts w:asciiTheme="minorHAnsi" w:hAnsiTheme="minorHAnsi" w:cs="Calibri"/>
                <w:sz w:val="22"/>
                <w:szCs w:val="22"/>
              </w:rPr>
              <w:t xml:space="preserve">Oferta powinna być </w:t>
            </w:r>
            <w:r w:rsidRPr="00E9096E">
              <w:rPr>
                <w:rFonts w:asciiTheme="minorHAnsi" w:hAnsiTheme="minorHAnsi" w:cs="Calibri"/>
                <w:sz w:val="22"/>
                <w:szCs w:val="22"/>
                <w:u w:val="single"/>
              </w:rPr>
              <w:t>kompletna</w:t>
            </w:r>
            <w:r w:rsidRPr="00E9096E">
              <w:rPr>
                <w:rFonts w:asciiTheme="minorHAnsi" w:hAnsiTheme="minorHAnsi" w:cs="Calibri"/>
                <w:sz w:val="22"/>
                <w:szCs w:val="22"/>
              </w:rPr>
              <w:t xml:space="preserve">, zawierać wszystkie wymagane dokumenty, oświadczenia oraz informacje określone w sposób jednoznaczny. </w:t>
            </w:r>
          </w:p>
          <w:p w14:paraId="45275A4F" w14:textId="77777777" w:rsidR="00D71D00" w:rsidRPr="00E9096E" w:rsidRDefault="00D71D00">
            <w:pPr>
              <w:jc w:val="both"/>
              <w:rPr>
                <w:rFonts w:asciiTheme="minorHAnsi" w:hAnsiTheme="minorHAnsi" w:cs="Calibri"/>
                <w:sz w:val="22"/>
                <w:szCs w:val="22"/>
              </w:rPr>
            </w:pPr>
          </w:p>
        </w:tc>
      </w:tr>
      <w:tr w:rsidR="0025138C" w:rsidRPr="00E9096E" w14:paraId="7B70B511" w14:textId="77777777" w:rsidTr="009409F8">
        <w:trPr>
          <w:gridAfter w:val="1"/>
          <w:wAfter w:w="7" w:type="dxa"/>
        </w:trPr>
        <w:tc>
          <w:tcPr>
            <w:tcW w:w="718" w:type="dxa"/>
          </w:tcPr>
          <w:p w14:paraId="1D4631A9"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5.1.2</w:t>
            </w:r>
          </w:p>
        </w:tc>
        <w:tc>
          <w:tcPr>
            <w:tcW w:w="9008" w:type="dxa"/>
            <w:gridSpan w:val="5"/>
          </w:tcPr>
          <w:p w14:paraId="22B694F5" w14:textId="77777777" w:rsidR="0025138C" w:rsidRDefault="0025138C">
            <w:pPr>
              <w:jc w:val="both"/>
              <w:rPr>
                <w:rFonts w:asciiTheme="minorHAnsi" w:hAnsiTheme="minorHAnsi" w:cs="Calibri"/>
                <w:sz w:val="22"/>
                <w:szCs w:val="22"/>
              </w:rPr>
            </w:pPr>
            <w:r w:rsidRPr="00E9096E">
              <w:rPr>
                <w:rFonts w:asciiTheme="minorHAnsi" w:hAnsiTheme="minorHAnsi" w:cs="Calibri"/>
                <w:sz w:val="22"/>
                <w:szCs w:val="22"/>
              </w:rPr>
              <w:t xml:space="preserve">Oferta powinna być </w:t>
            </w:r>
            <w:r w:rsidRPr="00E9096E">
              <w:rPr>
                <w:rFonts w:asciiTheme="minorHAnsi" w:hAnsiTheme="minorHAnsi" w:cs="Calibri"/>
                <w:sz w:val="22"/>
                <w:szCs w:val="22"/>
                <w:u w:val="single"/>
              </w:rPr>
              <w:t>zgodna z powszechnie obowiązującymi przepisami</w:t>
            </w:r>
            <w:r w:rsidRPr="00E9096E">
              <w:rPr>
                <w:rFonts w:asciiTheme="minorHAnsi" w:hAnsiTheme="minorHAnsi" w:cs="Calibri"/>
                <w:sz w:val="22"/>
                <w:szCs w:val="22"/>
              </w:rPr>
              <w:t xml:space="preserve"> prawa, w szczególności przepisami dotyczącymi ochrony uczciwej konkurencji oraz przepisami Kodeksu cywilnego dotyczącymi oferty oraz spełniać wymogi opisane w niniejszym zapytaniu.</w:t>
            </w:r>
          </w:p>
          <w:p w14:paraId="28EBDC57" w14:textId="77777777" w:rsidR="00D71D00" w:rsidRPr="00E9096E" w:rsidRDefault="00D71D00">
            <w:pPr>
              <w:jc w:val="both"/>
              <w:rPr>
                <w:rFonts w:asciiTheme="minorHAnsi" w:hAnsiTheme="minorHAnsi" w:cs="Calibri"/>
                <w:sz w:val="22"/>
                <w:szCs w:val="22"/>
              </w:rPr>
            </w:pPr>
          </w:p>
        </w:tc>
      </w:tr>
      <w:tr w:rsidR="00692216" w:rsidRPr="00E9096E" w14:paraId="385A9066" w14:textId="77777777" w:rsidTr="009409F8">
        <w:trPr>
          <w:gridAfter w:val="1"/>
          <w:wAfter w:w="7" w:type="dxa"/>
        </w:trPr>
        <w:tc>
          <w:tcPr>
            <w:tcW w:w="718" w:type="dxa"/>
          </w:tcPr>
          <w:p w14:paraId="2DDF479C" w14:textId="1C8BF358"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5.1.3</w:t>
            </w:r>
          </w:p>
        </w:tc>
        <w:tc>
          <w:tcPr>
            <w:tcW w:w="9008" w:type="dxa"/>
            <w:gridSpan w:val="5"/>
          </w:tcPr>
          <w:p w14:paraId="40032CC5" w14:textId="77777777" w:rsidR="00692216" w:rsidRPr="00E9096E" w:rsidRDefault="00692216" w:rsidP="008E01B4">
            <w:pPr>
              <w:jc w:val="both"/>
              <w:rPr>
                <w:rFonts w:asciiTheme="minorHAnsi" w:hAnsiTheme="minorHAnsi" w:cs="Calibri"/>
                <w:sz w:val="22"/>
                <w:szCs w:val="22"/>
              </w:rPr>
            </w:pPr>
            <w:r w:rsidRPr="00E9096E">
              <w:rPr>
                <w:rFonts w:asciiTheme="minorHAnsi" w:hAnsiTheme="minorHAnsi" w:cs="Calibri"/>
                <w:sz w:val="22"/>
                <w:szCs w:val="22"/>
              </w:rPr>
              <w:t>Oferta powinna zawierać:</w:t>
            </w:r>
          </w:p>
          <w:p w14:paraId="54D94513" w14:textId="77777777" w:rsidR="00692216" w:rsidRPr="00E9096E" w:rsidRDefault="00692216" w:rsidP="00E2622E">
            <w:pPr>
              <w:numPr>
                <w:ilvl w:val="0"/>
                <w:numId w:val="4"/>
              </w:numPr>
              <w:tabs>
                <w:tab w:val="left" w:pos="884"/>
              </w:tabs>
              <w:jc w:val="both"/>
              <w:rPr>
                <w:rFonts w:asciiTheme="minorHAnsi" w:hAnsiTheme="minorHAnsi" w:cs="Calibri"/>
                <w:sz w:val="22"/>
                <w:szCs w:val="22"/>
              </w:rPr>
            </w:pPr>
            <w:r w:rsidRPr="00E9096E">
              <w:rPr>
                <w:rFonts w:asciiTheme="minorHAnsi" w:hAnsiTheme="minorHAnsi" w:cs="Calibri"/>
                <w:sz w:val="22"/>
                <w:szCs w:val="22"/>
              </w:rPr>
              <w:t>na stronie tytułowej lub na kopercie wskazany</w:t>
            </w:r>
            <w:r w:rsidRPr="00E9096E">
              <w:rPr>
                <w:rFonts w:asciiTheme="minorHAnsi" w:hAnsiTheme="minorHAnsi" w:cs="Calibri"/>
                <w:sz w:val="22"/>
                <w:szCs w:val="22"/>
                <w:u w:val="single"/>
              </w:rPr>
              <w:t xml:space="preserve"> tytuł zapytania ofertowego</w:t>
            </w:r>
            <w:r w:rsidRPr="00E9096E">
              <w:rPr>
                <w:rFonts w:asciiTheme="minorHAnsi" w:hAnsiTheme="minorHAnsi" w:cs="Calibri"/>
                <w:sz w:val="22"/>
                <w:szCs w:val="22"/>
              </w:rPr>
              <w:t xml:space="preserve">, </w:t>
            </w:r>
          </w:p>
          <w:p w14:paraId="2E3BDCFE" w14:textId="77777777" w:rsidR="00692216" w:rsidRPr="00E9096E" w:rsidRDefault="00692216" w:rsidP="00E2622E">
            <w:pPr>
              <w:numPr>
                <w:ilvl w:val="0"/>
                <w:numId w:val="4"/>
              </w:numPr>
              <w:tabs>
                <w:tab w:val="left" w:pos="884"/>
              </w:tabs>
              <w:jc w:val="both"/>
              <w:rPr>
                <w:rFonts w:asciiTheme="minorHAnsi" w:hAnsiTheme="minorHAnsi" w:cs="Calibri"/>
                <w:sz w:val="22"/>
                <w:szCs w:val="22"/>
              </w:rPr>
            </w:pPr>
            <w:r w:rsidRPr="00E9096E">
              <w:rPr>
                <w:rFonts w:asciiTheme="minorHAnsi" w:hAnsiTheme="minorHAnsi" w:cs="Calibri"/>
                <w:sz w:val="22"/>
                <w:szCs w:val="22"/>
                <w:u w:val="single"/>
              </w:rPr>
              <w:t>zobowiązanie</w:t>
            </w:r>
            <w:r w:rsidRPr="00E9096E">
              <w:rPr>
                <w:rFonts w:asciiTheme="minorHAnsi" w:hAnsiTheme="minorHAnsi" w:cs="Calibri"/>
                <w:sz w:val="22"/>
                <w:szCs w:val="22"/>
              </w:rPr>
              <w:t xml:space="preserve"> do wykonania przedmiotu zapytania zgodnie z opisem przedmiotu zapytania,</w:t>
            </w:r>
          </w:p>
          <w:p w14:paraId="4999D61D" w14:textId="77777777" w:rsidR="00692216" w:rsidRPr="00E9096E" w:rsidRDefault="00692216" w:rsidP="00E2622E">
            <w:pPr>
              <w:numPr>
                <w:ilvl w:val="0"/>
                <w:numId w:val="4"/>
              </w:numPr>
              <w:tabs>
                <w:tab w:val="left" w:pos="884"/>
              </w:tabs>
              <w:jc w:val="both"/>
              <w:rPr>
                <w:rFonts w:asciiTheme="minorHAnsi" w:hAnsiTheme="minorHAnsi" w:cs="Calibri"/>
                <w:sz w:val="22"/>
                <w:szCs w:val="22"/>
              </w:rPr>
            </w:pPr>
            <w:r w:rsidRPr="00E9096E">
              <w:rPr>
                <w:rFonts w:asciiTheme="minorHAnsi" w:hAnsiTheme="minorHAnsi" w:cs="Calibri"/>
                <w:sz w:val="22"/>
                <w:szCs w:val="22"/>
                <w:u w:val="single"/>
              </w:rPr>
              <w:t>dane teleadresowe</w:t>
            </w:r>
            <w:r w:rsidRPr="00E9096E">
              <w:rPr>
                <w:rFonts w:asciiTheme="minorHAnsi" w:hAnsiTheme="minorHAnsi" w:cs="Calibri"/>
                <w:sz w:val="22"/>
                <w:szCs w:val="22"/>
              </w:rPr>
              <w:t xml:space="preserve">, w tym: adres siedziby (i adres do korespondencji), adres e-mail oraz </w:t>
            </w:r>
            <w:r w:rsidRPr="00E9096E">
              <w:rPr>
                <w:rFonts w:asciiTheme="minorHAnsi" w:hAnsiTheme="minorHAnsi" w:cs="Calibri"/>
                <w:sz w:val="22"/>
                <w:szCs w:val="22"/>
              </w:rPr>
              <w:lastRenderedPageBreak/>
              <w:t xml:space="preserve">nr telefonu,  </w:t>
            </w:r>
          </w:p>
          <w:p w14:paraId="2DB7E835" w14:textId="77777777" w:rsidR="00692216" w:rsidRPr="00E9096E" w:rsidRDefault="00692216" w:rsidP="00E2622E">
            <w:pPr>
              <w:numPr>
                <w:ilvl w:val="0"/>
                <w:numId w:val="4"/>
              </w:numPr>
              <w:tabs>
                <w:tab w:val="left" w:pos="884"/>
              </w:tabs>
              <w:jc w:val="both"/>
              <w:rPr>
                <w:rFonts w:asciiTheme="minorHAnsi" w:hAnsiTheme="minorHAnsi" w:cs="Calibri"/>
                <w:sz w:val="22"/>
                <w:szCs w:val="22"/>
              </w:rPr>
            </w:pPr>
            <w:r w:rsidRPr="00E9096E">
              <w:rPr>
                <w:rFonts w:asciiTheme="minorHAnsi" w:hAnsiTheme="minorHAnsi" w:cs="Calibri"/>
                <w:sz w:val="22"/>
                <w:szCs w:val="22"/>
                <w:u w:val="single"/>
              </w:rPr>
              <w:t xml:space="preserve">jednoznaczny opis elementów oferty </w:t>
            </w:r>
            <w:r w:rsidRPr="00E9096E">
              <w:rPr>
                <w:rFonts w:asciiTheme="minorHAnsi" w:hAnsiTheme="minorHAnsi" w:cs="Calibri"/>
                <w:sz w:val="22"/>
                <w:szCs w:val="22"/>
              </w:rPr>
              <w:t>podlegających ocenie wg ww. kryteriów,</w:t>
            </w:r>
          </w:p>
          <w:p w14:paraId="4B5C122B" w14:textId="7E7217C7" w:rsidR="00692216" w:rsidRPr="00E2622E" w:rsidRDefault="00692216" w:rsidP="00E2622E">
            <w:pPr>
              <w:numPr>
                <w:ilvl w:val="0"/>
                <w:numId w:val="4"/>
              </w:numPr>
              <w:tabs>
                <w:tab w:val="left" w:pos="884"/>
              </w:tabs>
              <w:jc w:val="both"/>
              <w:rPr>
                <w:rFonts w:asciiTheme="minorHAnsi" w:hAnsiTheme="minorHAnsi" w:cs="Calibri"/>
                <w:sz w:val="22"/>
                <w:szCs w:val="22"/>
              </w:rPr>
            </w:pPr>
            <w:r w:rsidRPr="00E9096E">
              <w:rPr>
                <w:rFonts w:asciiTheme="minorHAnsi" w:hAnsiTheme="minorHAnsi" w:cs="Calibri"/>
                <w:sz w:val="22"/>
                <w:szCs w:val="22"/>
                <w:u w:val="single"/>
              </w:rPr>
              <w:t>okres (termin) ważności oferty</w:t>
            </w:r>
            <w:r w:rsidRPr="00E9096E">
              <w:rPr>
                <w:rFonts w:asciiTheme="minorHAnsi" w:hAnsiTheme="minorHAnsi" w:cs="Calibri"/>
                <w:sz w:val="22"/>
                <w:szCs w:val="22"/>
              </w:rPr>
              <w:t xml:space="preserve"> (w razie braku innego oświadczenia będzie to minimalny okres 30 dni od upływu terminu do składania ofert)</w:t>
            </w:r>
            <w:r>
              <w:rPr>
                <w:rFonts w:asciiTheme="minorHAnsi" w:hAnsiTheme="minorHAnsi" w:cs="Calibri"/>
                <w:sz w:val="22"/>
                <w:szCs w:val="22"/>
                <w:u w:val="single"/>
              </w:rPr>
              <w:t>,</w:t>
            </w:r>
            <w:r w:rsidRPr="00E2622E">
              <w:rPr>
                <w:rFonts w:asciiTheme="minorHAnsi" w:hAnsiTheme="minorHAnsi" w:cs="Calibri"/>
                <w:sz w:val="22"/>
                <w:szCs w:val="22"/>
                <w:u w:val="single"/>
              </w:rPr>
              <w:t xml:space="preserve">całkowitą cenę brutto brutto za 1 </w:t>
            </w:r>
            <w:r w:rsidR="00FD1F0A" w:rsidRPr="00E2622E">
              <w:rPr>
                <w:rFonts w:asciiTheme="minorHAnsi" w:hAnsiTheme="minorHAnsi" w:cs="Calibri"/>
                <w:sz w:val="22"/>
                <w:szCs w:val="22"/>
                <w:u w:val="single"/>
              </w:rPr>
              <w:t>miesiąc</w:t>
            </w:r>
            <w:r w:rsidRPr="00E2622E">
              <w:rPr>
                <w:rFonts w:asciiTheme="minorHAnsi" w:hAnsiTheme="minorHAnsi" w:cs="Calibri"/>
                <w:sz w:val="22"/>
                <w:szCs w:val="22"/>
                <w:u w:val="single"/>
              </w:rPr>
              <w:t xml:space="preserve"> </w:t>
            </w:r>
            <w:r w:rsidRPr="00E2622E">
              <w:rPr>
                <w:rFonts w:asciiTheme="minorHAnsi" w:hAnsiTheme="minorHAnsi" w:cs="Calibri"/>
                <w:sz w:val="22"/>
                <w:szCs w:val="22"/>
              </w:rPr>
              <w:t>re</w:t>
            </w:r>
            <w:r w:rsidR="00E2622E" w:rsidRPr="00E2622E">
              <w:rPr>
                <w:rFonts w:asciiTheme="minorHAnsi" w:hAnsiTheme="minorHAnsi" w:cs="Calibri"/>
                <w:sz w:val="22"/>
                <w:szCs w:val="22"/>
              </w:rPr>
              <w:t xml:space="preserve">alizacji usługi i łączną wartość za 36 miesięcy. </w:t>
            </w:r>
            <w:r w:rsidRPr="00E2622E">
              <w:rPr>
                <w:rFonts w:asciiTheme="minorHAnsi" w:hAnsiTheme="minorHAnsi" w:cs="Calibri"/>
                <w:sz w:val="22"/>
                <w:szCs w:val="22"/>
              </w:rPr>
              <w:t>Cenę należy wyrazić w jednostkach pieniężnych w PLN  z dokładnością do dwóch miejsc po przecinku.</w:t>
            </w:r>
          </w:p>
          <w:p w14:paraId="55F81D44" w14:textId="11E54FF5" w:rsidR="00FD1F0A" w:rsidRPr="00E2622E" w:rsidRDefault="00692216" w:rsidP="00E2622E">
            <w:pPr>
              <w:numPr>
                <w:ilvl w:val="0"/>
                <w:numId w:val="4"/>
              </w:numPr>
              <w:tabs>
                <w:tab w:val="left" w:pos="884"/>
              </w:tabs>
              <w:jc w:val="both"/>
              <w:rPr>
                <w:rFonts w:asciiTheme="minorHAnsi" w:hAnsiTheme="minorHAnsi" w:cs="Calibri"/>
                <w:sz w:val="22"/>
                <w:szCs w:val="22"/>
              </w:rPr>
            </w:pPr>
            <w:r w:rsidRPr="00E2622E">
              <w:rPr>
                <w:rFonts w:asciiTheme="minorHAnsi" w:hAnsiTheme="minorHAnsi" w:cs="Calibri"/>
                <w:sz w:val="22"/>
                <w:szCs w:val="22"/>
                <w:u w:val="single"/>
              </w:rPr>
              <w:t>wymagane oświadczenia i dokumenty</w:t>
            </w:r>
            <w:r w:rsidRPr="00E2622E">
              <w:rPr>
                <w:rFonts w:asciiTheme="minorHAnsi" w:hAnsiTheme="minorHAnsi" w:cs="Calibri"/>
                <w:sz w:val="22"/>
                <w:szCs w:val="22"/>
              </w:rPr>
              <w:t xml:space="preserve">, </w:t>
            </w:r>
            <w:r w:rsidR="00FD1F0A" w:rsidRPr="00E2622E">
              <w:rPr>
                <w:rFonts w:asciiTheme="minorHAnsi" w:hAnsiTheme="minorHAnsi" w:cs="Calibri"/>
                <w:sz w:val="22"/>
                <w:szCs w:val="22"/>
              </w:rPr>
              <w:t xml:space="preserve">dotyczące ilości miesięcy doświadczenia w celu </w:t>
            </w:r>
            <w:r w:rsidR="00E2622E" w:rsidRPr="00E2622E">
              <w:rPr>
                <w:rFonts w:asciiTheme="minorHAnsi" w:hAnsiTheme="minorHAnsi" w:cs="Calibri"/>
                <w:sz w:val="22"/>
                <w:szCs w:val="22"/>
              </w:rPr>
              <w:t xml:space="preserve">    </w:t>
            </w:r>
            <w:r w:rsidR="00FD1F0A" w:rsidRPr="00E2622E">
              <w:rPr>
                <w:rFonts w:asciiTheme="minorHAnsi" w:hAnsiTheme="minorHAnsi" w:cs="Calibri"/>
                <w:sz w:val="22"/>
                <w:szCs w:val="22"/>
              </w:rPr>
              <w:t xml:space="preserve">przyznania punktów w kryterium „Doświadczenie zawodowe”, </w:t>
            </w:r>
          </w:p>
          <w:p w14:paraId="2BBFE633" w14:textId="2488925B" w:rsidR="00E2622E" w:rsidRPr="00E2622E" w:rsidRDefault="00E2622E" w:rsidP="00E2622E">
            <w:pPr>
              <w:pStyle w:val="Default"/>
              <w:numPr>
                <w:ilvl w:val="0"/>
                <w:numId w:val="4"/>
              </w:numPr>
              <w:adjustRightInd w:val="0"/>
              <w:jc w:val="both"/>
              <w:rPr>
                <w:sz w:val="22"/>
                <w:szCs w:val="22"/>
              </w:rPr>
            </w:pPr>
            <w:r w:rsidRPr="00E2622E">
              <w:rPr>
                <w:sz w:val="22"/>
                <w:szCs w:val="22"/>
              </w:rPr>
              <w:t xml:space="preserve">wszystkie dokumenty i oświadczenia, o których mowa w pkt </w:t>
            </w:r>
            <w:r w:rsidR="008E01B4">
              <w:rPr>
                <w:sz w:val="22"/>
                <w:szCs w:val="22"/>
              </w:rPr>
              <w:t>5</w:t>
            </w:r>
            <w:r w:rsidRPr="00E2622E">
              <w:rPr>
                <w:sz w:val="22"/>
                <w:szCs w:val="22"/>
              </w:rPr>
              <w:t xml:space="preserve"> Zapytania </w:t>
            </w:r>
          </w:p>
          <w:p w14:paraId="5EBA90DB" w14:textId="59216786" w:rsidR="00692216" w:rsidRPr="00E9096E" w:rsidRDefault="00692216" w:rsidP="00E2622E">
            <w:pPr>
              <w:numPr>
                <w:ilvl w:val="0"/>
                <w:numId w:val="4"/>
              </w:numPr>
              <w:tabs>
                <w:tab w:val="left" w:pos="884"/>
              </w:tabs>
              <w:jc w:val="both"/>
              <w:rPr>
                <w:rFonts w:asciiTheme="minorHAnsi" w:hAnsiTheme="minorHAnsi" w:cs="Calibri"/>
                <w:sz w:val="22"/>
                <w:szCs w:val="22"/>
              </w:rPr>
            </w:pPr>
            <w:r w:rsidRPr="00E2622E">
              <w:rPr>
                <w:rFonts w:asciiTheme="minorHAnsi" w:hAnsiTheme="minorHAnsi" w:cs="Calibri"/>
                <w:sz w:val="22"/>
                <w:szCs w:val="22"/>
                <w:u w:val="single"/>
              </w:rPr>
              <w:t>podpis osoby upoważnionej</w:t>
            </w:r>
            <w:r w:rsidRPr="00E2622E">
              <w:rPr>
                <w:rFonts w:asciiTheme="minorHAnsi" w:hAnsiTheme="minorHAnsi" w:cs="Calibri"/>
                <w:sz w:val="22"/>
                <w:szCs w:val="22"/>
              </w:rPr>
              <w:t xml:space="preserve"> (do reprezentacji Oferenta), a jeśli jej upoważnienie wynika z pełnomocnictwa do oferty powinno być załączone</w:t>
            </w:r>
            <w:r w:rsidRPr="00E2622E">
              <w:rPr>
                <w:rFonts w:asciiTheme="minorHAnsi" w:hAnsiTheme="minorHAnsi" w:cs="Calibri"/>
                <w:sz w:val="22"/>
                <w:szCs w:val="22"/>
                <w:u w:val="single"/>
              </w:rPr>
              <w:t xml:space="preserve"> pełnomocnictwo</w:t>
            </w:r>
            <w:r>
              <w:rPr>
                <w:rFonts w:asciiTheme="minorHAnsi" w:hAnsiTheme="minorHAnsi" w:cs="Calibri"/>
                <w:sz w:val="22"/>
                <w:szCs w:val="22"/>
              </w:rPr>
              <w:t>,</w:t>
            </w:r>
            <w:r w:rsidRPr="00E9096E">
              <w:rPr>
                <w:rFonts w:asciiTheme="minorHAnsi" w:hAnsiTheme="minorHAnsi" w:cs="Calibri"/>
                <w:sz w:val="22"/>
                <w:szCs w:val="22"/>
              </w:rPr>
              <w:t xml:space="preserve"> </w:t>
            </w:r>
          </w:p>
          <w:p w14:paraId="3653F960" w14:textId="77777777" w:rsidR="00692216" w:rsidRPr="00E9096E" w:rsidRDefault="00692216" w:rsidP="00E2622E">
            <w:pPr>
              <w:numPr>
                <w:ilvl w:val="0"/>
                <w:numId w:val="4"/>
              </w:numPr>
              <w:tabs>
                <w:tab w:val="left" w:pos="884"/>
              </w:tabs>
              <w:jc w:val="both"/>
              <w:rPr>
                <w:rFonts w:asciiTheme="minorHAnsi" w:hAnsiTheme="minorHAnsi" w:cs="Calibri"/>
                <w:sz w:val="22"/>
                <w:szCs w:val="22"/>
              </w:rPr>
            </w:pPr>
            <w:r w:rsidRPr="00E9096E">
              <w:rPr>
                <w:rFonts w:asciiTheme="minorHAnsi" w:hAnsiTheme="minorHAnsi" w:cs="Calibri"/>
                <w:sz w:val="22"/>
                <w:szCs w:val="22"/>
                <w:u w:val="single"/>
              </w:rPr>
              <w:t>parafki</w:t>
            </w:r>
            <w:r w:rsidRPr="00E9096E">
              <w:rPr>
                <w:rFonts w:asciiTheme="minorHAnsi" w:hAnsiTheme="minorHAnsi" w:cs="Calibri"/>
                <w:sz w:val="22"/>
                <w:szCs w:val="22"/>
              </w:rPr>
              <w:t xml:space="preserve"> osoby upoważnionej na wszystkich strona</w:t>
            </w:r>
            <w:r>
              <w:rPr>
                <w:rFonts w:asciiTheme="minorHAnsi" w:hAnsiTheme="minorHAnsi" w:cs="Calibri"/>
                <w:sz w:val="22"/>
                <w:szCs w:val="22"/>
              </w:rPr>
              <w:t>ch oferty oraz jej załącznikach,</w:t>
            </w:r>
          </w:p>
          <w:p w14:paraId="4E92AD38" w14:textId="132C8C98" w:rsidR="00692216" w:rsidRPr="00E9096E" w:rsidRDefault="00692216" w:rsidP="00E2622E">
            <w:pPr>
              <w:numPr>
                <w:ilvl w:val="0"/>
                <w:numId w:val="4"/>
              </w:numPr>
              <w:tabs>
                <w:tab w:val="left" w:pos="884"/>
              </w:tabs>
              <w:jc w:val="both"/>
              <w:rPr>
                <w:rFonts w:asciiTheme="minorHAnsi" w:hAnsiTheme="minorHAnsi" w:cs="Calibri"/>
                <w:sz w:val="22"/>
                <w:szCs w:val="22"/>
              </w:rPr>
            </w:pPr>
            <w:r w:rsidRPr="00E9096E">
              <w:rPr>
                <w:rFonts w:asciiTheme="minorHAnsi" w:hAnsiTheme="minorHAnsi" w:cs="Calibri"/>
                <w:sz w:val="22"/>
                <w:szCs w:val="22"/>
              </w:rPr>
              <w:t>poświadczoną za zgodność (przez osobę upoważnioną) kserokopię zaświadczenia o wpisie do Centralnej Ewidencji i Informacji o Działalności Gospodarczej (C</w:t>
            </w:r>
            <w:r w:rsidRPr="00E9096E">
              <w:rPr>
                <w:rFonts w:asciiTheme="minorHAnsi" w:hAnsiTheme="minorHAnsi" w:cs="Calibri"/>
                <w:sz w:val="22"/>
                <w:szCs w:val="22"/>
                <w:u w:val="single"/>
              </w:rPr>
              <w:t>EIDG</w:t>
            </w:r>
            <w:r w:rsidRPr="00E9096E">
              <w:rPr>
                <w:rFonts w:asciiTheme="minorHAnsi" w:hAnsiTheme="minorHAnsi" w:cs="Calibri"/>
                <w:sz w:val="22"/>
                <w:szCs w:val="22"/>
              </w:rPr>
              <w:t>) lub Krajowego Rejestru Sądowego (</w:t>
            </w:r>
            <w:r w:rsidRPr="00E9096E">
              <w:rPr>
                <w:rFonts w:asciiTheme="minorHAnsi" w:hAnsiTheme="minorHAnsi" w:cs="Calibri"/>
                <w:sz w:val="22"/>
                <w:szCs w:val="22"/>
                <w:u w:val="single"/>
              </w:rPr>
              <w:t>KRS</w:t>
            </w:r>
            <w:r w:rsidRPr="00E9096E">
              <w:rPr>
                <w:rFonts w:asciiTheme="minorHAnsi" w:hAnsiTheme="minorHAnsi" w:cs="Calibri"/>
                <w:sz w:val="22"/>
                <w:szCs w:val="22"/>
              </w:rPr>
              <w:t>)</w:t>
            </w:r>
            <w:r w:rsidR="008E01B4">
              <w:rPr>
                <w:rFonts w:asciiTheme="minorHAnsi" w:hAnsiTheme="minorHAnsi" w:cs="Calibri"/>
                <w:sz w:val="22"/>
                <w:szCs w:val="22"/>
              </w:rPr>
              <w:t xml:space="preserve"> (jeżeli dotyczy)</w:t>
            </w:r>
            <w:r w:rsidRPr="00E9096E">
              <w:rPr>
                <w:rFonts w:asciiTheme="minorHAnsi" w:hAnsiTheme="minorHAnsi" w:cs="Calibri"/>
                <w:sz w:val="22"/>
                <w:szCs w:val="22"/>
              </w:rPr>
              <w:t>,</w:t>
            </w:r>
          </w:p>
          <w:p w14:paraId="6B6C648E" w14:textId="77777777" w:rsidR="00692216" w:rsidRPr="00E9096E" w:rsidRDefault="00692216" w:rsidP="00D71D00">
            <w:pPr>
              <w:tabs>
                <w:tab w:val="left" w:pos="884"/>
              </w:tabs>
              <w:ind w:left="360"/>
              <w:jc w:val="both"/>
              <w:rPr>
                <w:rFonts w:asciiTheme="minorHAnsi" w:hAnsiTheme="minorHAnsi" w:cs="Calibri"/>
                <w:sz w:val="22"/>
                <w:szCs w:val="22"/>
              </w:rPr>
            </w:pPr>
          </w:p>
        </w:tc>
      </w:tr>
      <w:tr w:rsidR="00692216" w:rsidRPr="00E9096E" w14:paraId="121CE19E" w14:textId="77777777" w:rsidTr="009409F8">
        <w:trPr>
          <w:gridAfter w:val="1"/>
          <w:wAfter w:w="7" w:type="dxa"/>
        </w:trPr>
        <w:tc>
          <w:tcPr>
            <w:tcW w:w="718" w:type="dxa"/>
          </w:tcPr>
          <w:p w14:paraId="056279CA" w14:textId="263E5F1F"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lastRenderedPageBreak/>
              <w:t>5.1.4</w:t>
            </w:r>
          </w:p>
        </w:tc>
        <w:tc>
          <w:tcPr>
            <w:tcW w:w="9008" w:type="dxa"/>
            <w:gridSpan w:val="5"/>
          </w:tcPr>
          <w:p w14:paraId="41D3E015"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Oferta powinna być złożona na formularzu ofertowym. Formularz ten ma charakter pomocniczy; w przypadku gdy formularz nie  zawiera wszystkich ww. elementów oferty – Oferent powinien dołączyć do formularza pismo z wymaganymi elementami oferty.</w:t>
            </w:r>
          </w:p>
          <w:p w14:paraId="2DE700F7" w14:textId="77777777" w:rsidR="00692216" w:rsidRPr="00E9096E" w:rsidRDefault="00692216">
            <w:pPr>
              <w:jc w:val="both"/>
              <w:rPr>
                <w:rFonts w:asciiTheme="minorHAnsi" w:hAnsiTheme="minorHAnsi" w:cs="Calibri"/>
                <w:sz w:val="22"/>
                <w:szCs w:val="22"/>
              </w:rPr>
            </w:pPr>
          </w:p>
        </w:tc>
      </w:tr>
      <w:tr w:rsidR="0025138C" w:rsidRPr="00E9096E" w14:paraId="459DB999" w14:textId="77777777" w:rsidTr="009409F8">
        <w:trPr>
          <w:gridAfter w:val="1"/>
          <w:wAfter w:w="7" w:type="dxa"/>
        </w:trPr>
        <w:tc>
          <w:tcPr>
            <w:tcW w:w="9726" w:type="dxa"/>
            <w:gridSpan w:val="6"/>
            <w:tcBorders>
              <w:left w:val="nil"/>
              <w:right w:val="nil"/>
            </w:tcBorders>
          </w:tcPr>
          <w:p w14:paraId="517D4E40" w14:textId="77777777" w:rsidR="0025138C" w:rsidRDefault="006011F9" w:rsidP="009409F8">
            <w:pPr>
              <w:tabs>
                <w:tab w:val="left" w:pos="3180"/>
              </w:tabs>
              <w:ind w:hanging="108"/>
              <w:jc w:val="both"/>
              <w:rPr>
                <w:rFonts w:asciiTheme="minorHAnsi" w:hAnsiTheme="minorHAnsi" w:cs="Calibri"/>
                <w:b/>
                <w:bCs/>
                <w:sz w:val="22"/>
                <w:szCs w:val="22"/>
                <w:u w:val="single"/>
              </w:rPr>
            </w:pPr>
            <w:r w:rsidRPr="00E9096E">
              <w:rPr>
                <w:rFonts w:asciiTheme="minorHAnsi" w:hAnsiTheme="minorHAnsi" w:cs="Calibri"/>
                <w:b/>
                <w:bCs/>
                <w:sz w:val="22"/>
                <w:szCs w:val="22"/>
                <w:u w:val="single"/>
              </w:rPr>
              <w:t>5.2 Pozostałe wymagania oferty:</w:t>
            </w:r>
          </w:p>
          <w:p w14:paraId="5332240C" w14:textId="610DFC05" w:rsidR="00D71D00" w:rsidRPr="009409F8" w:rsidRDefault="00D71D00" w:rsidP="009409F8">
            <w:pPr>
              <w:tabs>
                <w:tab w:val="left" w:pos="3180"/>
              </w:tabs>
              <w:ind w:hanging="108"/>
              <w:jc w:val="both"/>
              <w:rPr>
                <w:rFonts w:asciiTheme="minorHAnsi" w:hAnsiTheme="minorHAnsi" w:cs="Calibri"/>
                <w:b/>
                <w:bCs/>
                <w:sz w:val="22"/>
                <w:szCs w:val="22"/>
                <w:u w:val="single"/>
              </w:rPr>
            </w:pPr>
          </w:p>
        </w:tc>
      </w:tr>
      <w:tr w:rsidR="0025138C" w:rsidRPr="00E9096E" w14:paraId="2D6034FA" w14:textId="77777777" w:rsidTr="009409F8">
        <w:trPr>
          <w:gridAfter w:val="1"/>
          <w:wAfter w:w="7" w:type="dxa"/>
        </w:trPr>
        <w:tc>
          <w:tcPr>
            <w:tcW w:w="718" w:type="dxa"/>
          </w:tcPr>
          <w:p w14:paraId="4EE6093C" w14:textId="77777777" w:rsidR="0025138C" w:rsidRPr="00E9096E" w:rsidRDefault="0025138C">
            <w:pPr>
              <w:jc w:val="both"/>
              <w:rPr>
                <w:rFonts w:asciiTheme="minorHAnsi" w:hAnsiTheme="minorHAnsi" w:cs="Calibri"/>
                <w:sz w:val="22"/>
                <w:szCs w:val="22"/>
              </w:rPr>
            </w:pPr>
            <w:r w:rsidRPr="00E9096E">
              <w:rPr>
                <w:rFonts w:asciiTheme="minorHAnsi" w:hAnsiTheme="minorHAnsi" w:cs="Calibri"/>
                <w:sz w:val="22"/>
                <w:szCs w:val="22"/>
              </w:rPr>
              <w:t>5.2.1.</w:t>
            </w:r>
          </w:p>
        </w:tc>
        <w:tc>
          <w:tcPr>
            <w:tcW w:w="9008" w:type="dxa"/>
            <w:gridSpan w:val="5"/>
          </w:tcPr>
          <w:p w14:paraId="57152C8F" w14:textId="77777777" w:rsidR="0025138C" w:rsidRDefault="00C52424">
            <w:pPr>
              <w:jc w:val="both"/>
              <w:rPr>
                <w:rFonts w:asciiTheme="minorHAnsi" w:hAnsiTheme="minorHAnsi" w:cs="Calibri"/>
                <w:sz w:val="22"/>
                <w:szCs w:val="22"/>
              </w:rPr>
            </w:pPr>
            <w:r w:rsidRPr="00E9096E">
              <w:rPr>
                <w:rFonts w:asciiTheme="minorHAnsi" w:hAnsiTheme="minorHAnsi" w:cs="Calibri"/>
                <w:sz w:val="22"/>
                <w:szCs w:val="22"/>
              </w:rPr>
              <w:t>Oferta powinna być ważna w okresie co najmniej 30 dni od upływu terminu do składania ofert.</w:t>
            </w:r>
          </w:p>
          <w:p w14:paraId="69FD16CA" w14:textId="77777777" w:rsidR="009409F8" w:rsidRPr="00E9096E" w:rsidRDefault="009409F8">
            <w:pPr>
              <w:jc w:val="both"/>
              <w:rPr>
                <w:rFonts w:asciiTheme="minorHAnsi" w:hAnsiTheme="minorHAnsi" w:cs="Calibri"/>
                <w:sz w:val="22"/>
                <w:szCs w:val="22"/>
              </w:rPr>
            </w:pPr>
          </w:p>
        </w:tc>
      </w:tr>
      <w:tr w:rsidR="0025138C" w:rsidRPr="00E9096E" w14:paraId="2858C935" w14:textId="77777777" w:rsidTr="009409F8">
        <w:trPr>
          <w:gridAfter w:val="1"/>
          <w:wAfter w:w="7" w:type="dxa"/>
        </w:trPr>
        <w:tc>
          <w:tcPr>
            <w:tcW w:w="9726" w:type="dxa"/>
            <w:gridSpan w:val="6"/>
            <w:tcBorders>
              <w:top w:val="nil"/>
              <w:left w:val="nil"/>
              <w:right w:val="nil"/>
            </w:tcBorders>
          </w:tcPr>
          <w:p w14:paraId="6396B2F7" w14:textId="77777777" w:rsidR="0025138C" w:rsidRPr="00E9096E" w:rsidRDefault="0025138C">
            <w:pPr>
              <w:ind w:hanging="108"/>
              <w:jc w:val="both"/>
              <w:rPr>
                <w:rFonts w:asciiTheme="minorHAnsi" w:hAnsiTheme="minorHAnsi" w:cs="Calibri"/>
                <w:b/>
                <w:bCs/>
                <w:sz w:val="22"/>
                <w:szCs w:val="22"/>
                <w:u w:val="single"/>
              </w:rPr>
            </w:pPr>
            <w:r w:rsidRPr="00E9096E">
              <w:rPr>
                <w:rFonts w:asciiTheme="minorHAnsi" w:hAnsiTheme="minorHAnsi" w:cs="Calibri"/>
                <w:b/>
                <w:bCs/>
                <w:sz w:val="22"/>
                <w:szCs w:val="22"/>
                <w:u w:val="single"/>
              </w:rPr>
              <w:t>5.3 Pytania do Zamawiającego. Uzupełnianie i poprawianie ofert:</w:t>
            </w:r>
          </w:p>
          <w:p w14:paraId="275CA5FE" w14:textId="77777777" w:rsidR="0025138C" w:rsidRPr="00E9096E" w:rsidRDefault="0025138C">
            <w:pPr>
              <w:jc w:val="both"/>
              <w:rPr>
                <w:rFonts w:asciiTheme="minorHAnsi" w:hAnsiTheme="minorHAnsi" w:cs="Calibri"/>
                <w:sz w:val="22"/>
                <w:szCs w:val="22"/>
              </w:rPr>
            </w:pPr>
          </w:p>
        </w:tc>
      </w:tr>
      <w:tr w:rsidR="00692216" w:rsidRPr="00E9096E" w14:paraId="6BC04ADA" w14:textId="77777777" w:rsidTr="009409F8">
        <w:trPr>
          <w:gridAfter w:val="1"/>
          <w:wAfter w:w="7" w:type="dxa"/>
        </w:trPr>
        <w:tc>
          <w:tcPr>
            <w:tcW w:w="718" w:type="dxa"/>
          </w:tcPr>
          <w:p w14:paraId="712BB81D" w14:textId="3642C89D"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5.3.1</w:t>
            </w:r>
          </w:p>
        </w:tc>
        <w:tc>
          <w:tcPr>
            <w:tcW w:w="9008" w:type="dxa"/>
            <w:gridSpan w:val="5"/>
          </w:tcPr>
          <w:p w14:paraId="4B84260D"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W przypadku istotnych wątpliwości Oferent może zadać pytanie Zamawiającemu w celu objaśnienia treści zapytania ofertowego. Ewentualną odpowiedź (merytoryczną) Zamawiający zamieści</w:t>
            </w:r>
            <w:r w:rsidR="008E01B4">
              <w:rPr>
                <w:rFonts w:asciiTheme="minorHAnsi" w:hAnsiTheme="minorHAnsi" w:cs="Calibri"/>
                <w:sz w:val="22"/>
                <w:szCs w:val="22"/>
              </w:rPr>
              <w:t xml:space="preserve"> </w:t>
            </w:r>
            <w:r w:rsidR="008E01B4" w:rsidRPr="008E01B4">
              <w:rPr>
                <w:rFonts w:asciiTheme="minorHAnsi" w:hAnsiTheme="minorHAnsi" w:cs="Calibri"/>
                <w:sz w:val="22"/>
                <w:szCs w:val="22"/>
              </w:rPr>
              <w:t xml:space="preserve">Biuletynie Informacji Publicznej Zamawiającego. </w:t>
            </w:r>
          </w:p>
          <w:p w14:paraId="354323C7" w14:textId="79E46F06" w:rsidR="008E01B4" w:rsidRPr="00E9096E" w:rsidRDefault="008E01B4" w:rsidP="008E01B4">
            <w:pPr>
              <w:jc w:val="both"/>
              <w:rPr>
                <w:rFonts w:asciiTheme="minorHAnsi" w:hAnsiTheme="minorHAnsi" w:cs="Calibri"/>
                <w:sz w:val="22"/>
                <w:szCs w:val="22"/>
              </w:rPr>
            </w:pPr>
          </w:p>
        </w:tc>
      </w:tr>
      <w:tr w:rsidR="00692216" w:rsidRPr="00E9096E" w14:paraId="3B16769F" w14:textId="77777777" w:rsidTr="009409F8">
        <w:trPr>
          <w:gridAfter w:val="1"/>
          <w:wAfter w:w="7" w:type="dxa"/>
        </w:trPr>
        <w:tc>
          <w:tcPr>
            <w:tcW w:w="718" w:type="dxa"/>
          </w:tcPr>
          <w:p w14:paraId="4B048AED" w14:textId="1A881106" w:rsidR="00692216" w:rsidRPr="00E9096E" w:rsidRDefault="00692216">
            <w:pPr>
              <w:jc w:val="both"/>
              <w:rPr>
                <w:rFonts w:asciiTheme="minorHAnsi" w:hAnsiTheme="minorHAnsi" w:cs="Calibri"/>
                <w:sz w:val="22"/>
                <w:szCs w:val="22"/>
                <w:highlight w:val="yellow"/>
              </w:rPr>
            </w:pPr>
            <w:r w:rsidRPr="00E9096E">
              <w:rPr>
                <w:rFonts w:asciiTheme="minorHAnsi" w:hAnsiTheme="minorHAnsi" w:cs="Calibri"/>
                <w:sz w:val="22"/>
                <w:szCs w:val="22"/>
              </w:rPr>
              <w:t>5.3.2</w:t>
            </w:r>
          </w:p>
        </w:tc>
        <w:tc>
          <w:tcPr>
            <w:tcW w:w="9008" w:type="dxa"/>
            <w:gridSpan w:val="5"/>
          </w:tcPr>
          <w:p w14:paraId="7101DB09" w14:textId="77777777" w:rsidR="00692216" w:rsidRPr="00E9096E"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Zamawiający dopuszcza poprawienie błędów formalnych lub oczywistych omyłek pisarskich i rachunkowych w złożonej przez Oferenta ofercie. </w:t>
            </w:r>
          </w:p>
          <w:p w14:paraId="6F3CC986" w14:textId="77777777" w:rsidR="00692216" w:rsidRPr="00E9096E" w:rsidRDefault="00692216" w:rsidP="008E01B4">
            <w:pPr>
              <w:jc w:val="both"/>
              <w:rPr>
                <w:rFonts w:asciiTheme="minorHAnsi" w:hAnsiTheme="minorHAnsi" w:cs="Calibri"/>
                <w:sz w:val="22"/>
                <w:szCs w:val="22"/>
              </w:rPr>
            </w:pPr>
            <w:r w:rsidRPr="00E9096E">
              <w:rPr>
                <w:rFonts w:asciiTheme="minorHAnsi" w:hAnsiTheme="minorHAnsi" w:cs="Calibri"/>
                <w:sz w:val="22"/>
                <w:szCs w:val="22"/>
              </w:rPr>
              <w:t>W razie stwierdzeni</w:t>
            </w:r>
            <w:r>
              <w:rPr>
                <w:rFonts w:asciiTheme="minorHAnsi" w:hAnsiTheme="minorHAnsi" w:cs="Calibri"/>
                <w:sz w:val="22"/>
                <w:szCs w:val="22"/>
              </w:rPr>
              <w:t>a</w:t>
            </w:r>
            <w:r w:rsidRPr="00E9096E">
              <w:rPr>
                <w:rFonts w:asciiTheme="minorHAnsi" w:hAnsiTheme="minorHAnsi" w:cs="Calibri"/>
                <w:sz w:val="22"/>
                <w:szCs w:val="22"/>
              </w:rPr>
              <w:t xml:space="preserve"> oczywistych omyłek pisarskich, braku podpisów, parafek, pieczęci,  braku załączników wymaganych przez Zamawiającego Zamawiający ma prawo wezwać do uzupełnienia braków w w/w zakresie w ciągu 2 dni roboczych. O zaistnieniu takiej konieczności Zamawiający powiadomi Oferenta, kontaktując się drogą e-mailową z osobą wyznaczoną przez Oferenta do kontaktu w sprawie oferty (zgodnie z danymi kontaktowymi zapisanymi w ofercie).  Nie dostarczenie poprawnych załączników skutkować będzie odrzuceniem oferty jako nie spełniającej kryteriów formalnych. </w:t>
            </w:r>
          </w:p>
          <w:p w14:paraId="0A0C1132" w14:textId="77777777" w:rsidR="00692216" w:rsidRPr="00E9096E"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Uzupełnieniu nie będą podlegać oferty nie dostarczone w terminie, dostarczony tylko w formie elektronicznej, nie posiadające ceny, nie posiadające treści niniejszego zapytania. </w:t>
            </w:r>
          </w:p>
          <w:p w14:paraId="0BFC53DB" w14:textId="77777777" w:rsidR="00692216" w:rsidRPr="00E9096E" w:rsidRDefault="00692216" w:rsidP="008E01B4">
            <w:pPr>
              <w:jc w:val="both"/>
              <w:rPr>
                <w:rFonts w:asciiTheme="minorHAnsi" w:hAnsiTheme="minorHAnsi" w:cs="Calibri"/>
                <w:sz w:val="22"/>
                <w:szCs w:val="22"/>
              </w:rPr>
            </w:pPr>
          </w:p>
          <w:p w14:paraId="6A299DDF"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Celem poprawienia oferty jest jedynie usunięcie jej błędów formalnych. Nie jest dopuszczalne dokonywanie jakiejkolwiek zmiany treści lub istotnych elementów oferty podlegających ocenie zgodnie z kryteriami ocen. </w:t>
            </w:r>
          </w:p>
          <w:p w14:paraId="234577ED" w14:textId="77777777" w:rsidR="00692216" w:rsidRPr="00E9096E" w:rsidRDefault="00692216">
            <w:pPr>
              <w:jc w:val="both"/>
              <w:rPr>
                <w:rFonts w:asciiTheme="minorHAnsi" w:hAnsiTheme="minorHAnsi" w:cs="Calibri"/>
                <w:sz w:val="22"/>
                <w:szCs w:val="22"/>
              </w:rPr>
            </w:pPr>
          </w:p>
        </w:tc>
      </w:tr>
      <w:tr w:rsidR="00692216" w:rsidRPr="00E9096E" w14:paraId="0C623B6D" w14:textId="77777777" w:rsidTr="009409F8">
        <w:trPr>
          <w:gridAfter w:val="1"/>
          <w:wAfter w:w="7" w:type="dxa"/>
        </w:trPr>
        <w:tc>
          <w:tcPr>
            <w:tcW w:w="718" w:type="dxa"/>
          </w:tcPr>
          <w:p w14:paraId="67D17C17" w14:textId="124A179C"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5.3.3</w:t>
            </w:r>
          </w:p>
        </w:tc>
        <w:tc>
          <w:tcPr>
            <w:tcW w:w="9008" w:type="dxa"/>
            <w:gridSpan w:val="5"/>
          </w:tcPr>
          <w:p w14:paraId="3F786974"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Uzupełniona na wezwanie Zamawiającego oferta Wykonawcy powinna spełniać wszystkie wymagania zapytania ofertowego – i to na najpóźniej na dzień, w którym upływał termin składania ofert, z zastrzeżeniem terminu do uzupełnienia oferty. </w:t>
            </w:r>
          </w:p>
          <w:p w14:paraId="6A925F63" w14:textId="77777777" w:rsidR="00692216" w:rsidRPr="00E9096E" w:rsidRDefault="00692216">
            <w:pPr>
              <w:jc w:val="both"/>
              <w:rPr>
                <w:rFonts w:asciiTheme="minorHAnsi" w:hAnsiTheme="minorHAnsi" w:cs="Calibri"/>
                <w:sz w:val="22"/>
                <w:szCs w:val="22"/>
              </w:rPr>
            </w:pPr>
          </w:p>
        </w:tc>
      </w:tr>
    </w:tbl>
    <w:p w14:paraId="2F8E6BA3" w14:textId="77777777" w:rsidR="0025138C" w:rsidRPr="00E9096E" w:rsidRDefault="0025138C">
      <w:pPr>
        <w:jc w:val="both"/>
        <w:rPr>
          <w:rFonts w:asciiTheme="minorHAnsi" w:hAnsiTheme="minorHAnsi" w:cs="Calibri"/>
          <w:sz w:val="22"/>
          <w:szCs w:val="22"/>
        </w:rPr>
      </w:pPr>
    </w:p>
    <w:p w14:paraId="05C4180C" w14:textId="77777777" w:rsidR="0025138C" w:rsidRPr="00E9096E" w:rsidRDefault="0025138C">
      <w:pPr>
        <w:jc w:val="both"/>
        <w:rPr>
          <w:rFonts w:asciiTheme="minorHAnsi" w:hAnsiTheme="minorHAnsi" w:cs="Calibri"/>
          <w:sz w:val="22"/>
          <w:szCs w:val="22"/>
          <w:u w:val="single"/>
        </w:rPr>
      </w:pPr>
      <w:r w:rsidRPr="00E9096E">
        <w:rPr>
          <w:rFonts w:asciiTheme="minorHAnsi" w:hAnsiTheme="minorHAnsi" w:cs="Calibri"/>
          <w:b/>
          <w:bCs/>
          <w:sz w:val="22"/>
          <w:szCs w:val="22"/>
          <w:u w:val="single"/>
        </w:rPr>
        <w:t xml:space="preserve">6. TERMIN I SPOSÓB ZŁOŻENIA OFERTY. WYBÓR OFERTY </w:t>
      </w:r>
    </w:p>
    <w:p w14:paraId="4EDB30F1" w14:textId="77777777" w:rsidR="0025138C" w:rsidRPr="00E9096E" w:rsidRDefault="0025138C">
      <w:pPr>
        <w:jc w:val="both"/>
        <w:rPr>
          <w:rFonts w:asciiTheme="minorHAnsi" w:hAnsiTheme="minorHAnsi" w:cs="Calibri"/>
          <w:b/>
          <w:bCs/>
          <w:sz w:val="22"/>
          <w:szCs w:val="22"/>
        </w:rPr>
      </w:pPr>
    </w:p>
    <w:p w14:paraId="49F16A50" w14:textId="77777777" w:rsidR="0025138C" w:rsidRPr="00E9096E" w:rsidRDefault="0025138C">
      <w:pPr>
        <w:jc w:val="both"/>
        <w:rPr>
          <w:rFonts w:asciiTheme="minorHAnsi" w:hAnsiTheme="minorHAnsi" w:cs="Calibri"/>
          <w:sz w:val="22"/>
          <w:szCs w:val="22"/>
          <w:u w:val="single"/>
        </w:rPr>
      </w:pPr>
      <w:r w:rsidRPr="00E9096E">
        <w:rPr>
          <w:rFonts w:asciiTheme="minorHAnsi" w:hAnsiTheme="minorHAnsi" w:cs="Calibri"/>
          <w:b/>
          <w:bCs/>
          <w:sz w:val="22"/>
          <w:szCs w:val="22"/>
          <w:u w:val="single"/>
        </w:rPr>
        <w:t>6.1 Termin i sposób złożenia oferty:</w:t>
      </w:r>
    </w:p>
    <w:p w14:paraId="4D8853F5" w14:textId="77777777" w:rsidR="0025138C" w:rsidRPr="00E9096E" w:rsidRDefault="0025138C">
      <w:pPr>
        <w:jc w:val="both"/>
        <w:rPr>
          <w:rFonts w:asciiTheme="minorHAnsi" w:hAnsiTheme="minorHAnsi" w:cs="Calibri"/>
          <w:sz w:val="22"/>
          <w:szCs w:val="22"/>
        </w:rPr>
      </w:pP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108"/>
        <w:gridCol w:w="8612"/>
      </w:tblGrid>
      <w:tr w:rsidR="00692216" w:rsidRPr="00E9096E" w14:paraId="2003C2BC" w14:textId="77777777" w:rsidTr="00D71D00">
        <w:tc>
          <w:tcPr>
            <w:tcW w:w="1108" w:type="dxa"/>
          </w:tcPr>
          <w:p w14:paraId="0209B021" w14:textId="7673E0D5"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6.1.1</w:t>
            </w:r>
          </w:p>
        </w:tc>
        <w:tc>
          <w:tcPr>
            <w:tcW w:w="8612" w:type="dxa"/>
          </w:tcPr>
          <w:p w14:paraId="073F0504" w14:textId="77777777" w:rsidR="00692216" w:rsidRPr="009D13D5" w:rsidRDefault="00692216" w:rsidP="009D13D5">
            <w:pPr>
              <w:jc w:val="both"/>
              <w:rPr>
                <w:rFonts w:asciiTheme="minorHAnsi" w:hAnsiTheme="minorHAnsi" w:cs="Calibri"/>
                <w:b/>
                <w:bCs/>
                <w:sz w:val="22"/>
                <w:szCs w:val="22"/>
              </w:rPr>
            </w:pPr>
            <w:r w:rsidRPr="009D13D5">
              <w:rPr>
                <w:rFonts w:asciiTheme="minorHAnsi" w:hAnsiTheme="minorHAnsi" w:cs="Calibri"/>
                <w:sz w:val="22"/>
                <w:szCs w:val="22"/>
              </w:rPr>
              <w:t xml:space="preserve">Ofertę należy złożyć w formie pisemnej </w:t>
            </w:r>
            <w:r w:rsidRPr="009D13D5">
              <w:rPr>
                <w:rFonts w:asciiTheme="minorHAnsi" w:hAnsiTheme="minorHAnsi" w:cs="Calibri"/>
                <w:b/>
                <w:bCs/>
                <w:sz w:val="22"/>
                <w:szCs w:val="22"/>
              </w:rPr>
              <w:t xml:space="preserve">w terminie do dnia </w:t>
            </w:r>
            <w:r w:rsidR="009D13D5" w:rsidRPr="009D13D5">
              <w:rPr>
                <w:rFonts w:asciiTheme="minorHAnsi" w:hAnsiTheme="minorHAnsi" w:cs="Calibri"/>
                <w:b/>
                <w:bCs/>
                <w:sz w:val="22"/>
                <w:szCs w:val="22"/>
              </w:rPr>
              <w:t xml:space="preserve">30.09.2019 r. </w:t>
            </w:r>
            <w:r w:rsidR="008E01B4" w:rsidRPr="009D13D5">
              <w:rPr>
                <w:rFonts w:asciiTheme="minorHAnsi" w:hAnsiTheme="minorHAnsi" w:cs="Calibri"/>
                <w:b/>
                <w:bCs/>
                <w:sz w:val="22"/>
                <w:szCs w:val="22"/>
              </w:rPr>
              <w:t>do godz</w:t>
            </w:r>
            <w:r w:rsidR="009D13D5" w:rsidRPr="009D13D5">
              <w:rPr>
                <w:rFonts w:asciiTheme="minorHAnsi" w:hAnsiTheme="minorHAnsi" w:cs="Calibri"/>
                <w:b/>
                <w:bCs/>
                <w:sz w:val="22"/>
                <w:szCs w:val="22"/>
              </w:rPr>
              <w:t xml:space="preserve">. 12.00 </w:t>
            </w:r>
          </w:p>
          <w:p w14:paraId="48B69876" w14:textId="7A14B3B4" w:rsidR="009D13D5" w:rsidRPr="009D13D5" w:rsidRDefault="009D13D5" w:rsidP="009D13D5">
            <w:pPr>
              <w:jc w:val="both"/>
              <w:rPr>
                <w:rFonts w:asciiTheme="minorHAnsi" w:hAnsiTheme="minorHAnsi" w:cs="Calibri"/>
                <w:i/>
                <w:iCs/>
                <w:color w:val="243F60"/>
                <w:sz w:val="22"/>
                <w:szCs w:val="22"/>
              </w:rPr>
            </w:pPr>
          </w:p>
        </w:tc>
      </w:tr>
      <w:tr w:rsidR="00692216" w:rsidRPr="00E9096E" w14:paraId="009F6A60" w14:textId="77777777" w:rsidTr="00D71D00">
        <w:tc>
          <w:tcPr>
            <w:tcW w:w="1108" w:type="dxa"/>
          </w:tcPr>
          <w:p w14:paraId="4B5264F0" w14:textId="66B82E73" w:rsidR="00692216" w:rsidRPr="00E9096E" w:rsidRDefault="00692216">
            <w:pPr>
              <w:jc w:val="both"/>
              <w:rPr>
                <w:rFonts w:asciiTheme="minorHAnsi" w:hAnsiTheme="minorHAnsi" w:cs="Calibri"/>
                <w:sz w:val="22"/>
                <w:szCs w:val="22"/>
              </w:rPr>
            </w:pPr>
            <w:r>
              <w:rPr>
                <w:rFonts w:asciiTheme="minorHAnsi" w:hAnsiTheme="minorHAnsi" w:cs="Calibri"/>
                <w:sz w:val="22"/>
                <w:szCs w:val="22"/>
              </w:rPr>
              <w:t>6.1</w:t>
            </w:r>
            <w:r w:rsidRPr="00E9096E">
              <w:rPr>
                <w:rFonts w:asciiTheme="minorHAnsi" w:hAnsiTheme="minorHAnsi" w:cs="Calibri"/>
                <w:sz w:val="22"/>
                <w:szCs w:val="22"/>
              </w:rPr>
              <w:t>.2</w:t>
            </w:r>
          </w:p>
        </w:tc>
        <w:tc>
          <w:tcPr>
            <w:tcW w:w="8612" w:type="dxa"/>
          </w:tcPr>
          <w:p w14:paraId="42DAED7C"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Ofertę </w:t>
            </w:r>
            <w:r w:rsidRPr="00980FE5">
              <w:rPr>
                <w:rFonts w:asciiTheme="minorHAnsi" w:hAnsiTheme="minorHAnsi" w:cs="Calibri"/>
                <w:sz w:val="22"/>
                <w:szCs w:val="22"/>
              </w:rPr>
              <w:t xml:space="preserve">można </w:t>
            </w:r>
            <w:r w:rsidRPr="00980FE5">
              <w:rPr>
                <w:rFonts w:asciiTheme="minorHAnsi" w:hAnsiTheme="minorHAnsi" w:cs="Calibri"/>
                <w:bCs/>
                <w:sz w:val="22"/>
                <w:szCs w:val="22"/>
              </w:rPr>
              <w:t>doręczyć</w:t>
            </w:r>
            <w:r w:rsidRPr="00980FE5">
              <w:rPr>
                <w:rFonts w:asciiTheme="minorHAnsi" w:hAnsiTheme="minorHAnsi" w:cs="Calibri"/>
                <w:sz w:val="22"/>
                <w:szCs w:val="22"/>
              </w:rPr>
              <w:t xml:space="preserve"> Zamawiającemu</w:t>
            </w:r>
            <w:r w:rsidRPr="00E9096E">
              <w:rPr>
                <w:rFonts w:asciiTheme="minorHAnsi" w:hAnsiTheme="minorHAnsi" w:cs="Calibri"/>
                <w:sz w:val="22"/>
                <w:szCs w:val="22"/>
              </w:rPr>
              <w:t>:</w:t>
            </w:r>
          </w:p>
          <w:p w14:paraId="63D5839D" w14:textId="77777777" w:rsidR="00692216" w:rsidRDefault="00692216" w:rsidP="008E01B4">
            <w:pPr>
              <w:tabs>
                <w:tab w:val="left" w:pos="884"/>
              </w:tabs>
              <w:jc w:val="both"/>
              <w:rPr>
                <w:rFonts w:asciiTheme="minorHAnsi" w:hAnsiTheme="minorHAnsi" w:cs="Calibri"/>
                <w:sz w:val="22"/>
                <w:szCs w:val="22"/>
              </w:rPr>
            </w:pPr>
            <w:r>
              <w:rPr>
                <w:rFonts w:asciiTheme="minorHAnsi" w:hAnsiTheme="minorHAnsi" w:cs="Calibri"/>
                <w:sz w:val="22"/>
                <w:szCs w:val="22"/>
              </w:rPr>
              <w:t xml:space="preserve">a) </w:t>
            </w:r>
            <w:r w:rsidRPr="00E9096E">
              <w:rPr>
                <w:rFonts w:asciiTheme="minorHAnsi" w:hAnsiTheme="minorHAnsi" w:cs="Calibri"/>
                <w:sz w:val="22"/>
                <w:szCs w:val="22"/>
              </w:rPr>
              <w:t>osobiście pod adresem Powiatowe Centrum Pomocy Rodzinie w Policach, 72-010  Police, ul. Szkolna 2.</w:t>
            </w:r>
          </w:p>
          <w:p w14:paraId="217E4157" w14:textId="77777777" w:rsidR="00692216" w:rsidRDefault="00692216" w:rsidP="008E01B4">
            <w:pPr>
              <w:tabs>
                <w:tab w:val="left" w:pos="884"/>
              </w:tabs>
              <w:jc w:val="both"/>
              <w:rPr>
                <w:rFonts w:asciiTheme="minorHAnsi" w:hAnsiTheme="minorHAnsi" w:cs="Calibri"/>
                <w:sz w:val="22"/>
                <w:szCs w:val="22"/>
              </w:rPr>
            </w:pPr>
            <w:r>
              <w:rPr>
                <w:rFonts w:asciiTheme="minorHAnsi" w:hAnsiTheme="minorHAnsi" w:cs="Calibri"/>
                <w:sz w:val="22"/>
                <w:szCs w:val="22"/>
              </w:rPr>
              <w:t xml:space="preserve">b) </w:t>
            </w:r>
            <w:r w:rsidRPr="00E9096E">
              <w:rPr>
                <w:rFonts w:asciiTheme="minorHAnsi" w:hAnsiTheme="minorHAnsi" w:cs="Calibri"/>
                <w:sz w:val="22"/>
                <w:szCs w:val="22"/>
              </w:rPr>
              <w:t xml:space="preserve">pocztą/kurierem na adres Powiatowe Centrum Pomocy Rodzinie w Policach, </w:t>
            </w:r>
            <w:r>
              <w:rPr>
                <w:rFonts w:asciiTheme="minorHAnsi" w:hAnsiTheme="minorHAnsi" w:cs="Calibri"/>
                <w:sz w:val="22"/>
                <w:szCs w:val="22"/>
              </w:rPr>
              <w:t>72-010  Police, ul. Szkolna 2</w:t>
            </w:r>
          </w:p>
          <w:p w14:paraId="039D5F7B" w14:textId="504940FD" w:rsidR="00692216" w:rsidRPr="00E9096E" w:rsidRDefault="00692216" w:rsidP="008E01B4">
            <w:pPr>
              <w:tabs>
                <w:tab w:val="left" w:pos="884"/>
              </w:tabs>
              <w:jc w:val="both"/>
              <w:rPr>
                <w:rFonts w:asciiTheme="minorHAnsi" w:hAnsiTheme="minorHAnsi" w:cs="Calibri"/>
                <w:sz w:val="22"/>
                <w:szCs w:val="22"/>
              </w:rPr>
            </w:pPr>
            <w:r w:rsidRPr="00E9096E">
              <w:rPr>
                <w:rFonts w:asciiTheme="minorHAnsi" w:hAnsiTheme="minorHAnsi" w:cs="Calibri"/>
                <w:sz w:val="22"/>
                <w:szCs w:val="22"/>
              </w:rPr>
              <w:t xml:space="preserve">Liczy się moment wpływu oferty do </w:t>
            </w:r>
            <w:r w:rsidR="008E01B4">
              <w:rPr>
                <w:rFonts w:asciiTheme="minorHAnsi" w:hAnsiTheme="minorHAnsi" w:cs="Calibri"/>
                <w:sz w:val="22"/>
                <w:szCs w:val="22"/>
              </w:rPr>
              <w:t>Zamawiającego.</w:t>
            </w:r>
          </w:p>
          <w:p w14:paraId="480B9D54" w14:textId="5B1E50FA" w:rsidR="00692216" w:rsidRPr="00E9096E" w:rsidRDefault="008E01B4" w:rsidP="00245BEC">
            <w:pPr>
              <w:jc w:val="both"/>
              <w:rPr>
                <w:rFonts w:asciiTheme="minorHAnsi" w:hAnsiTheme="minorHAnsi" w:cs="Calibri"/>
                <w:sz w:val="22"/>
                <w:szCs w:val="22"/>
              </w:rPr>
            </w:pPr>
            <w:r w:rsidRPr="008E01B4">
              <w:rPr>
                <w:rFonts w:asciiTheme="minorHAnsi" w:hAnsiTheme="minorHAnsi" w:cs="Calibri"/>
                <w:sz w:val="22"/>
                <w:szCs w:val="22"/>
              </w:rPr>
              <w:t>Oferty złożone po ww. terminie składania ofert pozostaną bez rozpatrzenia.</w:t>
            </w:r>
          </w:p>
        </w:tc>
      </w:tr>
      <w:tr w:rsidR="0025138C" w:rsidRPr="00E9096E" w14:paraId="014F4926" w14:textId="77777777" w:rsidTr="00D71D00">
        <w:tc>
          <w:tcPr>
            <w:tcW w:w="9720" w:type="dxa"/>
            <w:gridSpan w:val="2"/>
            <w:tcBorders>
              <w:left w:val="nil"/>
              <w:right w:val="nil"/>
            </w:tcBorders>
          </w:tcPr>
          <w:p w14:paraId="7EC08398" w14:textId="77777777" w:rsidR="0025138C" w:rsidRPr="00E9096E" w:rsidRDefault="0025138C">
            <w:pPr>
              <w:jc w:val="both"/>
              <w:rPr>
                <w:rFonts w:asciiTheme="minorHAnsi" w:hAnsiTheme="minorHAnsi" w:cs="Calibri"/>
                <w:b/>
                <w:bCs/>
                <w:sz w:val="22"/>
                <w:szCs w:val="22"/>
              </w:rPr>
            </w:pPr>
          </w:p>
          <w:p w14:paraId="3A854A31" w14:textId="77777777" w:rsidR="0025138C" w:rsidRPr="00E9096E" w:rsidRDefault="0025138C">
            <w:pPr>
              <w:ind w:hanging="108"/>
              <w:jc w:val="both"/>
              <w:rPr>
                <w:rFonts w:asciiTheme="minorHAnsi" w:hAnsiTheme="minorHAnsi" w:cs="Calibri"/>
                <w:b/>
                <w:bCs/>
                <w:sz w:val="22"/>
                <w:szCs w:val="22"/>
                <w:u w:val="single"/>
              </w:rPr>
            </w:pPr>
            <w:r w:rsidRPr="00E9096E">
              <w:rPr>
                <w:rFonts w:asciiTheme="minorHAnsi" w:hAnsiTheme="minorHAnsi" w:cs="Calibri"/>
                <w:b/>
                <w:bCs/>
                <w:sz w:val="22"/>
                <w:szCs w:val="22"/>
                <w:u w:val="single"/>
              </w:rPr>
              <w:t>6.2 Termin wyboru oferty. Powiadomienie oferentów:</w:t>
            </w:r>
          </w:p>
          <w:p w14:paraId="267C1571" w14:textId="77777777" w:rsidR="0025138C" w:rsidRPr="00E9096E" w:rsidRDefault="0025138C">
            <w:pPr>
              <w:jc w:val="both"/>
              <w:rPr>
                <w:rFonts w:asciiTheme="minorHAnsi" w:hAnsiTheme="minorHAnsi" w:cs="Calibri"/>
                <w:b/>
                <w:bCs/>
                <w:sz w:val="22"/>
                <w:szCs w:val="22"/>
              </w:rPr>
            </w:pPr>
          </w:p>
        </w:tc>
      </w:tr>
      <w:tr w:rsidR="00692216" w:rsidRPr="00E9096E" w14:paraId="3D1B8FE9" w14:textId="77777777" w:rsidTr="00D71D00">
        <w:tc>
          <w:tcPr>
            <w:tcW w:w="1108" w:type="dxa"/>
          </w:tcPr>
          <w:p w14:paraId="59B5FA04" w14:textId="15F1E749"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6.2.1.</w:t>
            </w:r>
          </w:p>
        </w:tc>
        <w:tc>
          <w:tcPr>
            <w:tcW w:w="8612" w:type="dxa"/>
          </w:tcPr>
          <w:p w14:paraId="7C429536"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u w:val="single"/>
              </w:rPr>
              <w:t>Zamawiający dokona oceny ofert</w:t>
            </w:r>
            <w:r w:rsidRPr="00E9096E">
              <w:rPr>
                <w:rFonts w:asciiTheme="minorHAnsi" w:hAnsiTheme="minorHAnsi" w:cs="Calibri"/>
                <w:sz w:val="22"/>
                <w:szCs w:val="22"/>
              </w:rPr>
              <w:t xml:space="preserve"> pod względem formalnym oraz zgodnie z treścią niniejszego zapytania ofertowego.</w:t>
            </w:r>
          </w:p>
          <w:p w14:paraId="354542AC" w14:textId="77777777" w:rsidR="00692216" w:rsidRPr="00E9096E" w:rsidRDefault="00692216">
            <w:pPr>
              <w:jc w:val="both"/>
              <w:rPr>
                <w:rFonts w:asciiTheme="minorHAnsi" w:hAnsiTheme="minorHAnsi" w:cs="Calibri"/>
                <w:sz w:val="22"/>
                <w:szCs w:val="22"/>
              </w:rPr>
            </w:pPr>
          </w:p>
        </w:tc>
      </w:tr>
      <w:tr w:rsidR="00692216" w:rsidRPr="00E9096E" w14:paraId="64418B09" w14:textId="77777777" w:rsidTr="00D71D00">
        <w:tc>
          <w:tcPr>
            <w:tcW w:w="1108" w:type="dxa"/>
          </w:tcPr>
          <w:p w14:paraId="656CA5CC" w14:textId="75BE6B16"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6.2.2</w:t>
            </w:r>
          </w:p>
        </w:tc>
        <w:tc>
          <w:tcPr>
            <w:tcW w:w="8612" w:type="dxa"/>
          </w:tcPr>
          <w:p w14:paraId="251F1F48" w14:textId="77777777" w:rsidR="00692216" w:rsidRDefault="00692216" w:rsidP="008E01B4">
            <w:pPr>
              <w:jc w:val="both"/>
              <w:rPr>
                <w:rFonts w:asciiTheme="minorHAnsi" w:hAnsiTheme="minorHAnsi" w:cs="Calibri"/>
                <w:sz w:val="22"/>
                <w:szCs w:val="22"/>
                <w:u w:val="single"/>
              </w:rPr>
            </w:pPr>
            <w:r w:rsidRPr="00E9096E">
              <w:rPr>
                <w:rFonts w:asciiTheme="minorHAnsi" w:hAnsiTheme="minorHAnsi" w:cs="Calibri"/>
                <w:sz w:val="22"/>
                <w:szCs w:val="22"/>
                <w:u w:val="single"/>
              </w:rPr>
              <w:t xml:space="preserve">Za najkorzystniejsze </w:t>
            </w:r>
            <w:r w:rsidRPr="00E9096E">
              <w:rPr>
                <w:rFonts w:asciiTheme="minorHAnsi" w:hAnsiTheme="minorHAnsi" w:cs="Calibri"/>
                <w:sz w:val="22"/>
                <w:szCs w:val="22"/>
              </w:rPr>
              <w:t xml:space="preserve">zostanie uznaną </w:t>
            </w:r>
            <w:r>
              <w:rPr>
                <w:rFonts w:asciiTheme="minorHAnsi" w:hAnsiTheme="minorHAnsi" w:cs="Calibri"/>
                <w:sz w:val="22"/>
                <w:szCs w:val="22"/>
              </w:rPr>
              <w:t>te</w:t>
            </w:r>
            <w:r w:rsidRPr="00E9096E">
              <w:rPr>
                <w:rFonts w:asciiTheme="minorHAnsi" w:hAnsiTheme="minorHAnsi" w:cs="Calibri"/>
                <w:sz w:val="22"/>
                <w:szCs w:val="22"/>
              </w:rPr>
              <w:t xml:space="preserve"> oferty, które uzyskają najwyższą liczbę punktów, stanowiącą sumę punktów uzyskanych w poszczególnych kryteriach oceny oferty</w:t>
            </w:r>
            <w:r>
              <w:rPr>
                <w:rFonts w:asciiTheme="minorHAnsi" w:hAnsiTheme="minorHAnsi" w:cs="Calibri"/>
                <w:sz w:val="22"/>
                <w:szCs w:val="22"/>
              </w:rPr>
              <w:t xml:space="preserve">. </w:t>
            </w:r>
            <w:r w:rsidRPr="00E9096E">
              <w:rPr>
                <w:rFonts w:asciiTheme="minorHAnsi" w:hAnsiTheme="minorHAnsi" w:cs="Calibri"/>
                <w:sz w:val="22"/>
                <w:szCs w:val="22"/>
                <w:u w:val="single"/>
              </w:rPr>
              <w:t xml:space="preserve">Zostanie stworzona lista rankingowa ofert, ze wskazaniem ofert wybranych oraz pozostałych ofert. </w:t>
            </w:r>
          </w:p>
          <w:p w14:paraId="1421803E" w14:textId="53760DE4" w:rsidR="00692216" w:rsidRPr="00E9096E" w:rsidRDefault="00692216">
            <w:pPr>
              <w:jc w:val="both"/>
              <w:rPr>
                <w:rFonts w:asciiTheme="minorHAnsi" w:hAnsiTheme="minorHAnsi" w:cs="Calibri"/>
                <w:sz w:val="22"/>
                <w:szCs w:val="22"/>
                <w:u w:val="single"/>
              </w:rPr>
            </w:pPr>
          </w:p>
        </w:tc>
      </w:tr>
      <w:tr w:rsidR="00692216" w:rsidRPr="00E9096E" w14:paraId="0DC334E3" w14:textId="77777777" w:rsidTr="00D71D00">
        <w:tc>
          <w:tcPr>
            <w:tcW w:w="1108" w:type="dxa"/>
          </w:tcPr>
          <w:p w14:paraId="417FC12B" w14:textId="34C39C84"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6.2.3</w:t>
            </w:r>
          </w:p>
        </w:tc>
        <w:tc>
          <w:tcPr>
            <w:tcW w:w="8612" w:type="dxa"/>
          </w:tcPr>
          <w:p w14:paraId="4F585356" w14:textId="6E69814F" w:rsidR="00692216" w:rsidRDefault="00692216" w:rsidP="008E01B4">
            <w:pPr>
              <w:jc w:val="both"/>
              <w:rPr>
                <w:rFonts w:asciiTheme="minorHAnsi" w:hAnsiTheme="minorHAnsi" w:cs="Calibri"/>
                <w:sz w:val="22"/>
                <w:szCs w:val="22"/>
              </w:rPr>
            </w:pPr>
            <w:r>
              <w:rPr>
                <w:rFonts w:asciiTheme="minorHAnsi" w:hAnsiTheme="minorHAnsi" w:cs="Calibri"/>
                <w:sz w:val="22"/>
                <w:szCs w:val="22"/>
                <w:u w:val="single"/>
              </w:rPr>
              <w:t xml:space="preserve">Zamawiający ogłosi </w:t>
            </w:r>
            <w:r w:rsidRPr="001403AC">
              <w:rPr>
                <w:rFonts w:asciiTheme="minorHAnsi" w:hAnsiTheme="minorHAnsi" w:cs="Calibri"/>
                <w:sz w:val="22"/>
                <w:szCs w:val="22"/>
                <w:u w:val="single"/>
              </w:rPr>
              <w:t>wybór</w:t>
            </w:r>
            <w:r w:rsidRPr="001403AC">
              <w:rPr>
                <w:rFonts w:asciiTheme="minorHAnsi" w:hAnsiTheme="minorHAnsi" w:cs="Calibri"/>
                <w:sz w:val="22"/>
                <w:szCs w:val="22"/>
              </w:rPr>
              <w:t xml:space="preserve"> Oferentów</w:t>
            </w:r>
            <w:r w:rsidRPr="00E9096E">
              <w:rPr>
                <w:rFonts w:asciiTheme="minorHAnsi" w:hAnsiTheme="minorHAnsi" w:cs="Calibri"/>
                <w:sz w:val="22"/>
                <w:szCs w:val="22"/>
              </w:rPr>
              <w:t xml:space="preserve"> </w:t>
            </w:r>
            <w:r w:rsidRPr="00724110">
              <w:rPr>
                <w:rFonts w:asciiTheme="minorHAnsi" w:hAnsiTheme="minorHAnsi" w:cs="Calibri"/>
                <w:sz w:val="22"/>
                <w:szCs w:val="22"/>
              </w:rPr>
              <w:t xml:space="preserve">na </w:t>
            </w:r>
            <w:r w:rsidR="008E2150">
              <w:rPr>
                <w:rFonts w:asciiTheme="minorHAnsi" w:hAnsiTheme="minorHAnsi" w:cs="Calibri"/>
                <w:sz w:val="22"/>
                <w:szCs w:val="22"/>
              </w:rPr>
              <w:t xml:space="preserve">swojej </w:t>
            </w:r>
            <w:r w:rsidRPr="00724110">
              <w:rPr>
                <w:rFonts w:asciiTheme="minorHAnsi" w:hAnsiTheme="minorHAnsi" w:cs="Calibri"/>
                <w:sz w:val="22"/>
                <w:szCs w:val="22"/>
              </w:rPr>
              <w:t>stronie internetowej</w:t>
            </w:r>
            <w:r>
              <w:rPr>
                <w:rFonts w:asciiTheme="minorHAnsi" w:hAnsiTheme="minorHAnsi" w:cs="Calibri"/>
                <w:sz w:val="22"/>
                <w:szCs w:val="22"/>
              </w:rPr>
              <w:t xml:space="preserve">. </w:t>
            </w:r>
            <w:r w:rsidRPr="00E9096E">
              <w:rPr>
                <w:rFonts w:asciiTheme="minorHAnsi" w:hAnsiTheme="minorHAnsi" w:cs="Calibri"/>
                <w:sz w:val="22"/>
                <w:szCs w:val="22"/>
              </w:rPr>
              <w:t>O wyborze najkorzystniejszej oferty Zamawiający zawiadomi Oferentów poprzez e-mail.</w:t>
            </w:r>
          </w:p>
          <w:p w14:paraId="5D2273D9" w14:textId="74CEA273" w:rsidR="00692216" w:rsidRPr="00E9096E" w:rsidRDefault="00692216" w:rsidP="00C52424">
            <w:pPr>
              <w:jc w:val="both"/>
              <w:rPr>
                <w:rFonts w:asciiTheme="minorHAnsi" w:hAnsiTheme="minorHAnsi" w:cs="Calibri"/>
                <w:i/>
                <w:iCs/>
                <w:color w:val="243F60"/>
                <w:sz w:val="22"/>
                <w:szCs w:val="22"/>
                <w:u w:val="single"/>
              </w:rPr>
            </w:pPr>
          </w:p>
        </w:tc>
      </w:tr>
      <w:tr w:rsidR="00692216" w:rsidRPr="00E9096E" w14:paraId="4AB2F11F" w14:textId="77777777" w:rsidTr="00D71D00">
        <w:tc>
          <w:tcPr>
            <w:tcW w:w="1108" w:type="dxa"/>
          </w:tcPr>
          <w:p w14:paraId="14D08EE8" w14:textId="35681C2C"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6.2.4</w:t>
            </w:r>
          </w:p>
        </w:tc>
        <w:tc>
          <w:tcPr>
            <w:tcW w:w="8612" w:type="dxa"/>
          </w:tcPr>
          <w:p w14:paraId="760D8791" w14:textId="77777777" w:rsidR="00692216" w:rsidRPr="00FE7609" w:rsidRDefault="00692216" w:rsidP="008E01B4">
            <w:pPr>
              <w:rPr>
                <w:rFonts w:asciiTheme="minorHAnsi" w:hAnsiTheme="minorHAnsi" w:cs="Calibri"/>
                <w:sz w:val="22"/>
                <w:szCs w:val="22"/>
              </w:rPr>
            </w:pPr>
            <w:r w:rsidRPr="00FE7609">
              <w:rPr>
                <w:rFonts w:asciiTheme="minorHAnsi" w:hAnsiTheme="minorHAnsi" w:cs="Calibri"/>
                <w:sz w:val="22"/>
                <w:szCs w:val="22"/>
              </w:rPr>
              <w:t>Po przeprowadzaniu procedury wyboru Wykonawcy Zamawiający zamieści na swojej stronie internetowej Informację o wyniku postępowania, zawierającą  nazwę wybranego wykonawcy</w:t>
            </w:r>
          </w:p>
          <w:p w14:paraId="200714BA" w14:textId="68227B98" w:rsidR="00692216" w:rsidRPr="00FE7609" w:rsidRDefault="00692216" w:rsidP="007B58DC">
            <w:pPr>
              <w:rPr>
                <w:rFonts w:asciiTheme="minorHAnsi" w:hAnsiTheme="minorHAnsi" w:cs="Calibri"/>
                <w:color w:val="FF0000"/>
                <w:sz w:val="22"/>
                <w:szCs w:val="22"/>
              </w:rPr>
            </w:pPr>
          </w:p>
        </w:tc>
      </w:tr>
      <w:tr w:rsidR="00692216" w:rsidRPr="00E9096E" w14:paraId="4E4DD566" w14:textId="77777777" w:rsidTr="00D71D00">
        <w:tc>
          <w:tcPr>
            <w:tcW w:w="1108" w:type="dxa"/>
          </w:tcPr>
          <w:p w14:paraId="4DD90C06" w14:textId="03C66518"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6.2.5</w:t>
            </w:r>
          </w:p>
        </w:tc>
        <w:tc>
          <w:tcPr>
            <w:tcW w:w="8612" w:type="dxa"/>
          </w:tcPr>
          <w:p w14:paraId="6D20FC5F"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Zamawiający może w toku badania i oceny ofert </w:t>
            </w:r>
            <w:r w:rsidRPr="00E9096E">
              <w:rPr>
                <w:rFonts w:asciiTheme="minorHAnsi" w:hAnsiTheme="minorHAnsi" w:cs="Calibri"/>
                <w:sz w:val="22"/>
                <w:szCs w:val="22"/>
                <w:u w:val="single"/>
              </w:rPr>
              <w:t>żądać od Oferentów wyjaśnień</w:t>
            </w:r>
            <w:r w:rsidRPr="00E9096E">
              <w:rPr>
                <w:rFonts w:asciiTheme="minorHAnsi" w:hAnsiTheme="minorHAnsi" w:cs="Calibri"/>
                <w:sz w:val="22"/>
                <w:szCs w:val="22"/>
              </w:rPr>
              <w:t xml:space="preserve"> dotyczących treści złożonych ofert, w tym dokumentów potwierdzających podane w ofertach informacje.</w:t>
            </w:r>
          </w:p>
          <w:p w14:paraId="1AAF3340" w14:textId="77777777" w:rsidR="00692216" w:rsidRPr="00E9096E" w:rsidRDefault="00692216">
            <w:pPr>
              <w:jc w:val="both"/>
              <w:rPr>
                <w:rFonts w:asciiTheme="minorHAnsi" w:hAnsiTheme="minorHAnsi" w:cs="Calibri"/>
                <w:sz w:val="22"/>
                <w:szCs w:val="22"/>
                <w:u w:val="single"/>
              </w:rPr>
            </w:pPr>
          </w:p>
        </w:tc>
      </w:tr>
      <w:tr w:rsidR="00692216" w:rsidRPr="00E9096E" w14:paraId="5F74FE2B" w14:textId="77777777" w:rsidTr="00D71D00">
        <w:tc>
          <w:tcPr>
            <w:tcW w:w="1108" w:type="dxa"/>
          </w:tcPr>
          <w:p w14:paraId="1B0077E8" w14:textId="16EF886B"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6.2.6</w:t>
            </w:r>
          </w:p>
        </w:tc>
        <w:tc>
          <w:tcPr>
            <w:tcW w:w="8612" w:type="dxa"/>
          </w:tcPr>
          <w:p w14:paraId="7E514024"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u w:val="single"/>
              </w:rPr>
              <w:t>Oferta nie spełniająca wymagań</w:t>
            </w:r>
            <w:r w:rsidRPr="00E9096E">
              <w:rPr>
                <w:rFonts w:asciiTheme="minorHAnsi" w:hAnsiTheme="minorHAnsi" w:cs="Calibri"/>
                <w:sz w:val="22"/>
                <w:szCs w:val="22"/>
              </w:rPr>
              <w:t xml:space="preserve">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formalnych), nie będzie pozwalała na jednoznaczne określenie i ocenę elementów oferty w świetle kryteriów oceny ofert (dotyczy to zwłaszcza wad określenia ceny/cen).   </w:t>
            </w:r>
          </w:p>
          <w:p w14:paraId="7C04CE8D" w14:textId="77777777" w:rsidR="00692216" w:rsidRPr="00E9096E" w:rsidRDefault="00692216">
            <w:pPr>
              <w:jc w:val="both"/>
              <w:rPr>
                <w:rFonts w:asciiTheme="minorHAnsi" w:hAnsiTheme="minorHAnsi" w:cs="Calibri"/>
                <w:sz w:val="22"/>
                <w:szCs w:val="22"/>
              </w:rPr>
            </w:pPr>
          </w:p>
        </w:tc>
      </w:tr>
      <w:tr w:rsidR="00692216" w:rsidRPr="00E9096E" w14:paraId="52573119" w14:textId="77777777" w:rsidTr="00D71D00">
        <w:trPr>
          <w:trHeight w:hRule="exact" w:val="624"/>
        </w:trPr>
        <w:tc>
          <w:tcPr>
            <w:tcW w:w="1108" w:type="dxa"/>
          </w:tcPr>
          <w:p w14:paraId="264796B5" w14:textId="16D24144"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6.2.7</w:t>
            </w:r>
          </w:p>
        </w:tc>
        <w:tc>
          <w:tcPr>
            <w:tcW w:w="8612" w:type="dxa"/>
          </w:tcPr>
          <w:p w14:paraId="1B1E9470"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r w:rsidRPr="00E9096E">
              <w:rPr>
                <w:rFonts w:asciiTheme="minorHAnsi" w:hAnsiTheme="minorHAnsi"/>
                <w:sz w:val="22"/>
                <w:szCs w:val="22"/>
              </w:rPr>
              <w:t xml:space="preserve">Zamawiający </w:t>
            </w:r>
            <w:r w:rsidRPr="00E9096E">
              <w:rPr>
                <w:rFonts w:asciiTheme="minorHAnsi" w:hAnsiTheme="minorHAnsi"/>
                <w:sz w:val="22"/>
                <w:szCs w:val="22"/>
                <w:u w:val="single"/>
              </w:rPr>
              <w:t>nie przewiduje procedury odwoławczej</w:t>
            </w:r>
            <w:r w:rsidRPr="00E9096E">
              <w:rPr>
                <w:rFonts w:asciiTheme="minorHAnsi" w:hAnsiTheme="minorHAnsi"/>
                <w:sz w:val="22"/>
                <w:szCs w:val="22"/>
              </w:rPr>
              <w:t xml:space="preserve">. </w:t>
            </w:r>
            <w:r w:rsidRPr="00E9096E">
              <w:rPr>
                <w:rFonts w:asciiTheme="minorHAnsi" w:hAnsiTheme="minorHAnsi"/>
                <w:color w:val="auto"/>
                <w:sz w:val="22"/>
                <w:szCs w:val="22"/>
              </w:rPr>
              <w:t>Z tytułu odrzucenia oferty Wykonawcom nie przysługują żadne roszczenia przeciw Zamawiającemu.</w:t>
            </w:r>
          </w:p>
          <w:p w14:paraId="7F315224"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22293DE5"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233835C3"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3E733CD3"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65F15353"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76168DD6"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5A4C4027"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3A460A49"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2C055E80"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65070F04"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5AD80756"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2C9E43E3"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4E9F268B"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4A967C7C"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r w:rsidRPr="00E9096E">
              <w:rPr>
                <w:rFonts w:asciiTheme="minorHAnsi" w:hAnsiTheme="minorHAnsi"/>
                <w:color w:val="auto"/>
                <w:sz w:val="22"/>
                <w:szCs w:val="22"/>
              </w:rPr>
              <w:t xml:space="preserve"> </w:t>
            </w:r>
          </w:p>
          <w:p w14:paraId="0A3280A9"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4E7E7E2E"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65BB79AF" w14:textId="77777777" w:rsidR="00692216" w:rsidRDefault="00692216" w:rsidP="008E01B4">
            <w:pPr>
              <w:pStyle w:val="Default"/>
              <w:suppressAutoHyphens/>
              <w:autoSpaceDN/>
              <w:spacing w:after="58" w:line="276" w:lineRule="auto"/>
              <w:jc w:val="both"/>
              <w:rPr>
                <w:rFonts w:asciiTheme="minorHAnsi" w:hAnsiTheme="minorHAnsi"/>
                <w:color w:val="auto"/>
                <w:sz w:val="22"/>
                <w:szCs w:val="22"/>
              </w:rPr>
            </w:pPr>
          </w:p>
          <w:p w14:paraId="643819A5" w14:textId="77777777" w:rsidR="00692216" w:rsidRPr="00E9096E" w:rsidRDefault="00692216" w:rsidP="008E01B4">
            <w:pPr>
              <w:pStyle w:val="Default"/>
              <w:suppressAutoHyphens/>
              <w:autoSpaceDN/>
              <w:spacing w:after="58" w:line="276" w:lineRule="auto"/>
              <w:jc w:val="both"/>
              <w:rPr>
                <w:rFonts w:asciiTheme="minorHAnsi" w:hAnsiTheme="minorHAnsi"/>
                <w:color w:val="auto"/>
                <w:sz w:val="22"/>
                <w:szCs w:val="22"/>
              </w:rPr>
            </w:pPr>
          </w:p>
          <w:p w14:paraId="36B4D4DF" w14:textId="77777777" w:rsidR="00692216" w:rsidRPr="00E9096E" w:rsidRDefault="00692216">
            <w:pPr>
              <w:jc w:val="both"/>
              <w:rPr>
                <w:rFonts w:asciiTheme="minorHAnsi" w:hAnsiTheme="minorHAnsi" w:cs="Calibri"/>
                <w:sz w:val="22"/>
                <w:szCs w:val="22"/>
              </w:rPr>
            </w:pPr>
          </w:p>
        </w:tc>
      </w:tr>
      <w:tr w:rsidR="00692216" w:rsidRPr="00E9096E" w14:paraId="50FAA795" w14:textId="77777777" w:rsidTr="00D71D00">
        <w:tc>
          <w:tcPr>
            <w:tcW w:w="1108" w:type="dxa"/>
          </w:tcPr>
          <w:p w14:paraId="50628CF4" w14:textId="77777777" w:rsidR="00692216" w:rsidRDefault="00692216" w:rsidP="008E01B4">
            <w:pPr>
              <w:jc w:val="both"/>
              <w:rPr>
                <w:rFonts w:asciiTheme="minorHAnsi" w:hAnsiTheme="minorHAnsi" w:cs="Calibri"/>
                <w:sz w:val="22"/>
                <w:szCs w:val="22"/>
              </w:rPr>
            </w:pPr>
          </w:p>
          <w:p w14:paraId="76036DDC" w14:textId="6FC6444E"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6.2.8</w:t>
            </w:r>
          </w:p>
        </w:tc>
        <w:tc>
          <w:tcPr>
            <w:tcW w:w="8612" w:type="dxa"/>
          </w:tcPr>
          <w:p w14:paraId="2437521C"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u w:val="single"/>
              </w:rPr>
              <w:t xml:space="preserve">Zamawiający </w:t>
            </w:r>
            <w:r w:rsidRPr="009D0FEB">
              <w:rPr>
                <w:rFonts w:asciiTheme="minorHAnsi" w:hAnsiTheme="minorHAnsi" w:cs="Calibri"/>
                <w:sz w:val="22"/>
                <w:szCs w:val="22"/>
                <w:u w:val="single"/>
              </w:rPr>
              <w:t>ma prawo nie wybrać</w:t>
            </w:r>
            <w:r w:rsidRPr="009D0FEB">
              <w:rPr>
                <w:rFonts w:asciiTheme="minorHAnsi" w:hAnsiTheme="minorHAnsi" w:cs="Calibri"/>
                <w:sz w:val="22"/>
                <w:szCs w:val="22"/>
              </w:rPr>
              <w:t xml:space="preserve"> żadnej oferty lub zmodyfikować treść zapytania ofertowego, </w:t>
            </w:r>
            <w:r w:rsidRPr="00E9096E">
              <w:rPr>
                <w:rFonts w:asciiTheme="minorHAnsi" w:hAnsiTheme="minorHAnsi" w:cs="Calibri"/>
                <w:sz w:val="22"/>
                <w:szCs w:val="22"/>
              </w:rPr>
              <w:t xml:space="preserve">w szczególności ze względu na konieczność usunięcia wad zapytania, dostosowania zapytania do wymagań powszechnie obowiązującego prawa lub innych regulacji wiążących Zamawiającego oraz - o ile okaże się to konieczne do prawidłowej realizacji Projektu lub przedmiotu zapytania (w szczególności ze względu na należytą jakość wykonania przedmiotu zapytania oraz jego zgodność z celami Projektu) -  </w:t>
            </w:r>
            <w:r w:rsidRPr="00724110">
              <w:rPr>
                <w:rFonts w:asciiTheme="minorHAnsi" w:hAnsiTheme="minorHAnsi" w:cs="Calibri"/>
                <w:sz w:val="22"/>
                <w:szCs w:val="22"/>
              </w:rPr>
              <w:t>albo w przypadku nie otrzymania dofinansowania projektu</w:t>
            </w:r>
            <w:r w:rsidRPr="00E9096E">
              <w:rPr>
                <w:rFonts w:asciiTheme="minorHAnsi" w:hAnsiTheme="minorHAnsi" w:cs="Calibri"/>
                <w:sz w:val="22"/>
                <w:szCs w:val="22"/>
              </w:rPr>
              <w:t>. Informacja o zmianie treści zapytania ofertowego zostanie podana do publicznej wiadomości.</w:t>
            </w:r>
            <w:r w:rsidRPr="00724110">
              <w:rPr>
                <w:rFonts w:asciiTheme="minorHAnsi" w:hAnsiTheme="minorHAnsi" w:cs="Calibri"/>
                <w:sz w:val="22"/>
                <w:szCs w:val="22"/>
              </w:rPr>
              <w:t xml:space="preserve"> </w:t>
            </w:r>
            <w:r w:rsidRPr="00E9096E">
              <w:rPr>
                <w:rFonts w:asciiTheme="minorHAnsi" w:hAnsiTheme="minorHAnsi" w:cs="Calibri"/>
                <w:sz w:val="22"/>
                <w:szCs w:val="22"/>
              </w:rPr>
              <w:t>W przypadku modyfikacji treści zapytania</w:t>
            </w:r>
          </w:p>
          <w:p w14:paraId="7C9A92B2" w14:textId="7955B3B1" w:rsidR="00692216" w:rsidRPr="00E9096E" w:rsidRDefault="00692216" w:rsidP="008A3EE0">
            <w:pPr>
              <w:jc w:val="both"/>
              <w:rPr>
                <w:rFonts w:asciiTheme="minorHAnsi" w:hAnsiTheme="minorHAnsi" w:cs="Calibri"/>
                <w:i/>
                <w:iCs/>
                <w:color w:val="243F60"/>
                <w:sz w:val="22"/>
                <w:szCs w:val="22"/>
              </w:rPr>
            </w:pPr>
            <w:r w:rsidRPr="00E9096E">
              <w:rPr>
                <w:rFonts w:asciiTheme="minorHAnsi" w:hAnsiTheme="minorHAnsi" w:cs="Calibri"/>
                <w:sz w:val="22"/>
                <w:szCs w:val="22"/>
              </w:rPr>
              <w:t xml:space="preserve"> zostanie przedłużony termin składania ofert</w:t>
            </w:r>
            <w:r>
              <w:rPr>
                <w:rFonts w:asciiTheme="minorHAnsi" w:hAnsiTheme="minorHAnsi" w:cs="Calibri"/>
                <w:sz w:val="22"/>
                <w:szCs w:val="22"/>
              </w:rPr>
              <w:t xml:space="preserve"> </w:t>
            </w:r>
            <w:r w:rsidRPr="00E9096E">
              <w:rPr>
                <w:rFonts w:asciiTheme="minorHAnsi" w:hAnsiTheme="minorHAnsi" w:cs="Calibri"/>
                <w:sz w:val="22"/>
                <w:szCs w:val="22"/>
              </w:rPr>
              <w:t>lub zostanie rozpisane nowe zapytanie.</w:t>
            </w:r>
            <w:r>
              <w:rPr>
                <w:rFonts w:asciiTheme="minorHAnsi" w:hAnsiTheme="minorHAnsi" w:cs="Calibri"/>
                <w:color w:val="FF0000"/>
                <w:sz w:val="22"/>
                <w:szCs w:val="22"/>
              </w:rPr>
              <w:t xml:space="preserve"> </w:t>
            </w:r>
          </w:p>
        </w:tc>
      </w:tr>
      <w:tr w:rsidR="00692216" w:rsidRPr="00E9096E" w14:paraId="3860BE77" w14:textId="77777777" w:rsidTr="00D71D00">
        <w:tc>
          <w:tcPr>
            <w:tcW w:w="1108" w:type="dxa"/>
          </w:tcPr>
          <w:p w14:paraId="3AFBCEC7" w14:textId="6A7D5A4E"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t xml:space="preserve">6.2.9 </w:t>
            </w:r>
          </w:p>
        </w:tc>
        <w:tc>
          <w:tcPr>
            <w:tcW w:w="8612" w:type="dxa"/>
          </w:tcPr>
          <w:p w14:paraId="65FE44CA"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 xml:space="preserve">W przypadku w którym najkorzystniejsza oferta pod względem kwoty przewyższa budżet </w:t>
            </w:r>
            <w:r w:rsidRPr="00E9096E">
              <w:rPr>
                <w:rFonts w:asciiTheme="minorHAnsi" w:hAnsiTheme="minorHAnsi" w:cs="Calibri"/>
                <w:sz w:val="22"/>
                <w:szCs w:val="22"/>
              </w:rPr>
              <w:lastRenderedPageBreak/>
              <w:t>zaplanowany na w/w zapytanie ofertowe, Zamawiający może wezwać Oferenta który złożył najkorzystniejszą ofertę do podjęcia negocjacji mających na celu obniżenie kwoty zaproponowanej przez tego wykonawcę do kwoty będącej akceptowalną przez Zamawiającego.</w:t>
            </w:r>
          </w:p>
          <w:p w14:paraId="6938855A" w14:textId="77777777" w:rsidR="00692216" w:rsidRPr="00E9096E" w:rsidRDefault="00692216">
            <w:pPr>
              <w:jc w:val="both"/>
              <w:rPr>
                <w:rFonts w:asciiTheme="minorHAnsi" w:hAnsiTheme="minorHAnsi" w:cs="Calibri"/>
                <w:sz w:val="22"/>
                <w:szCs w:val="22"/>
              </w:rPr>
            </w:pPr>
          </w:p>
        </w:tc>
      </w:tr>
      <w:tr w:rsidR="00692216" w:rsidRPr="00E9096E" w14:paraId="66166765" w14:textId="77777777" w:rsidTr="00D71D00">
        <w:tc>
          <w:tcPr>
            <w:tcW w:w="1108" w:type="dxa"/>
          </w:tcPr>
          <w:p w14:paraId="72779CDD" w14:textId="6D1396A1" w:rsidR="00692216" w:rsidRPr="00E9096E" w:rsidRDefault="00692216">
            <w:pPr>
              <w:jc w:val="both"/>
              <w:rPr>
                <w:rFonts w:asciiTheme="minorHAnsi" w:hAnsiTheme="minorHAnsi" w:cs="Calibri"/>
                <w:sz w:val="22"/>
                <w:szCs w:val="22"/>
              </w:rPr>
            </w:pPr>
            <w:r w:rsidRPr="00E9096E">
              <w:rPr>
                <w:rFonts w:asciiTheme="minorHAnsi" w:hAnsiTheme="minorHAnsi" w:cs="Calibri"/>
                <w:sz w:val="22"/>
                <w:szCs w:val="22"/>
              </w:rPr>
              <w:lastRenderedPageBreak/>
              <w:t xml:space="preserve">6.2.10 </w:t>
            </w:r>
          </w:p>
        </w:tc>
        <w:tc>
          <w:tcPr>
            <w:tcW w:w="8612" w:type="dxa"/>
          </w:tcPr>
          <w:p w14:paraId="238697CD" w14:textId="77777777" w:rsidR="00692216" w:rsidRDefault="00692216" w:rsidP="008E01B4">
            <w:pPr>
              <w:jc w:val="both"/>
              <w:rPr>
                <w:rFonts w:asciiTheme="minorHAnsi" w:hAnsiTheme="minorHAnsi" w:cs="Calibri"/>
                <w:sz w:val="22"/>
                <w:szCs w:val="22"/>
              </w:rPr>
            </w:pPr>
            <w:r w:rsidRPr="00E9096E">
              <w:rPr>
                <w:rFonts w:asciiTheme="minorHAnsi" w:hAnsiTheme="minorHAnsi" w:cs="Calibri"/>
                <w:sz w:val="22"/>
                <w:szCs w:val="22"/>
              </w:rPr>
              <w:t>Jeżeli Oferent, którego oferta została wybrana,</w:t>
            </w:r>
            <w:r w:rsidRPr="00E9096E">
              <w:rPr>
                <w:rFonts w:asciiTheme="minorHAnsi" w:hAnsiTheme="minorHAnsi" w:cs="Calibri"/>
                <w:sz w:val="22"/>
                <w:szCs w:val="22"/>
                <w:u w:val="single"/>
              </w:rPr>
              <w:t xml:space="preserve"> uchyla się od zawarcia umowy</w:t>
            </w:r>
            <w:r w:rsidRPr="00E9096E">
              <w:rPr>
                <w:rFonts w:asciiTheme="minorHAnsi" w:hAnsiTheme="minorHAnsi" w:cs="Calibri"/>
                <w:sz w:val="22"/>
                <w:szCs w:val="22"/>
              </w:rPr>
              <w:t>, to jest nie podpisuje jej w terminie 5 dni od daty wskazanej przez Zamawiającego, Zamawiający może wybrać najkorzystniejszą spośród pozostałych ofert.</w:t>
            </w:r>
          </w:p>
          <w:p w14:paraId="71C9CEFB" w14:textId="77777777" w:rsidR="00692216" w:rsidRPr="00E9096E" w:rsidRDefault="00692216">
            <w:pPr>
              <w:jc w:val="both"/>
              <w:rPr>
                <w:rFonts w:asciiTheme="minorHAnsi" w:hAnsiTheme="minorHAnsi" w:cs="Calibri"/>
                <w:sz w:val="22"/>
                <w:szCs w:val="22"/>
              </w:rPr>
            </w:pPr>
          </w:p>
        </w:tc>
      </w:tr>
    </w:tbl>
    <w:p w14:paraId="04898368" w14:textId="77777777" w:rsidR="0025138C" w:rsidRPr="00E9096E" w:rsidRDefault="0025138C">
      <w:pPr>
        <w:jc w:val="both"/>
        <w:rPr>
          <w:rFonts w:asciiTheme="minorHAnsi" w:hAnsiTheme="minorHAnsi" w:cs="Calibri"/>
          <w:sz w:val="22"/>
          <w:szCs w:val="22"/>
        </w:rPr>
      </w:pPr>
    </w:p>
    <w:p w14:paraId="146534B4" w14:textId="77777777" w:rsidR="00315212" w:rsidRDefault="00315212">
      <w:pPr>
        <w:jc w:val="both"/>
        <w:rPr>
          <w:rFonts w:asciiTheme="minorHAnsi" w:hAnsiTheme="minorHAnsi" w:cs="Calibri"/>
          <w:sz w:val="22"/>
          <w:szCs w:val="22"/>
        </w:rPr>
      </w:pPr>
    </w:p>
    <w:p w14:paraId="5D2A3C75" w14:textId="77777777" w:rsidR="00315212" w:rsidRDefault="00315212">
      <w:pPr>
        <w:jc w:val="both"/>
        <w:rPr>
          <w:rFonts w:asciiTheme="minorHAnsi" w:hAnsiTheme="minorHAnsi" w:cs="Calibri"/>
          <w:sz w:val="22"/>
          <w:szCs w:val="22"/>
        </w:rPr>
      </w:pPr>
    </w:p>
    <w:p w14:paraId="06E23D66" w14:textId="77777777" w:rsidR="0013102D" w:rsidRDefault="0013102D" w:rsidP="0013102D">
      <w:pPr>
        <w:suppressAutoHyphens/>
        <w:spacing w:line="276" w:lineRule="auto"/>
        <w:ind w:left="5664"/>
        <w:jc w:val="center"/>
        <w:rPr>
          <w:rFonts w:ascii="Calibri" w:eastAsia="Times New Roman" w:hAnsi="Calibri" w:cs="Times New Roman"/>
          <w:i/>
          <w:sz w:val="22"/>
          <w:szCs w:val="22"/>
          <w:lang w:eastAsia="ar-SA"/>
        </w:rPr>
      </w:pPr>
      <w:r w:rsidRPr="00996B87">
        <w:rPr>
          <w:rFonts w:ascii="Calibri" w:eastAsia="Times New Roman" w:hAnsi="Calibri" w:cs="Times New Roman"/>
          <w:i/>
          <w:sz w:val="22"/>
          <w:szCs w:val="22"/>
          <w:lang w:eastAsia="ar-SA"/>
        </w:rPr>
        <w:t>Dyrektor P</w:t>
      </w:r>
      <w:r>
        <w:rPr>
          <w:rFonts w:ascii="Calibri" w:eastAsia="Times New Roman" w:hAnsi="Calibri" w:cs="Times New Roman"/>
          <w:i/>
          <w:sz w:val="22"/>
          <w:szCs w:val="22"/>
          <w:lang w:eastAsia="ar-SA"/>
        </w:rPr>
        <w:t>owiatowego Centrum Pomocy    Rodzinie w Policach</w:t>
      </w:r>
    </w:p>
    <w:p w14:paraId="305A296E" w14:textId="77777777" w:rsidR="0013102D" w:rsidRPr="00996B87" w:rsidRDefault="0013102D" w:rsidP="0013102D">
      <w:pPr>
        <w:suppressAutoHyphens/>
        <w:spacing w:line="276" w:lineRule="auto"/>
        <w:ind w:left="5664"/>
        <w:jc w:val="center"/>
        <w:rPr>
          <w:rFonts w:ascii="Calibri" w:eastAsia="Times New Roman" w:hAnsi="Calibri" w:cs="Times New Roman"/>
          <w:i/>
          <w:sz w:val="22"/>
          <w:szCs w:val="22"/>
          <w:lang w:eastAsia="ar-SA"/>
        </w:rPr>
      </w:pPr>
      <w:r w:rsidRPr="00996B87">
        <w:rPr>
          <w:rFonts w:ascii="Calibri" w:eastAsia="Times New Roman" w:hAnsi="Calibri" w:cs="Times New Roman"/>
          <w:i/>
          <w:sz w:val="22"/>
          <w:szCs w:val="22"/>
          <w:lang w:eastAsia="ar-SA"/>
        </w:rPr>
        <w:t>Beata Karlińska</w:t>
      </w:r>
    </w:p>
    <w:p w14:paraId="0DF41D5B" w14:textId="77777777" w:rsidR="0013102D" w:rsidRDefault="0013102D" w:rsidP="0013102D">
      <w:pPr>
        <w:jc w:val="both"/>
        <w:rPr>
          <w:rFonts w:asciiTheme="minorHAnsi" w:hAnsiTheme="minorHAnsi" w:cs="Calibri"/>
          <w:sz w:val="22"/>
          <w:szCs w:val="22"/>
        </w:rPr>
      </w:pPr>
    </w:p>
    <w:p w14:paraId="019D1F8C" w14:textId="77777777" w:rsidR="00315212" w:rsidRDefault="00315212">
      <w:pPr>
        <w:jc w:val="both"/>
        <w:rPr>
          <w:rFonts w:asciiTheme="minorHAnsi" w:hAnsiTheme="minorHAnsi" w:cs="Calibri"/>
          <w:sz w:val="22"/>
          <w:szCs w:val="22"/>
        </w:rPr>
      </w:pPr>
    </w:p>
    <w:p w14:paraId="6916EEF8" w14:textId="77777777" w:rsidR="0013102D" w:rsidRDefault="0013102D">
      <w:pPr>
        <w:jc w:val="both"/>
        <w:rPr>
          <w:rFonts w:asciiTheme="minorHAnsi" w:hAnsiTheme="minorHAnsi" w:cs="Calibri"/>
          <w:sz w:val="22"/>
          <w:szCs w:val="22"/>
        </w:rPr>
      </w:pPr>
    </w:p>
    <w:p w14:paraId="2FDA81CD" w14:textId="77777777" w:rsidR="0013102D" w:rsidRDefault="0013102D">
      <w:pPr>
        <w:jc w:val="both"/>
        <w:rPr>
          <w:rFonts w:asciiTheme="minorHAnsi" w:hAnsiTheme="minorHAnsi" w:cs="Calibri"/>
          <w:sz w:val="22"/>
          <w:szCs w:val="22"/>
        </w:rPr>
      </w:pPr>
    </w:p>
    <w:p w14:paraId="29F8DB86" w14:textId="77777777" w:rsidR="008A7653" w:rsidRDefault="008A7653">
      <w:pPr>
        <w:jc w:val="both"/>
        <w:rPr>
          <w:rFonts w:asciiTheme="minorHAnsi" w:hAnsiTheme="minorHAnsi" w:cs="Calibri"/>
          <w:sz w:val="22"/>
          <w:szCs w:val="22"/>
        </w:rPr>
      </w:pPr>
    </w:p>
    <w:p w14:paraId="6AA0BD50" w14:textId="77777777" w:rsidR="00151499" w:rsidRPr="008334B4" w:rsidRDefault="00151499" w:rsidP="00151499">
      <w:pPr>
        <w:pStyle w:val="Default"/>
        <w:rPr>
          <w:color w:val="auto"/>
          <w:sz w:val="16"/>
          <w:szCs w:val="18"/>
        </w:rPr>
      </w:pPr>
      <w:r w:rsidRPr="008334B4">
        <w:rPr>
          <w:color w:val="auto"/>
          <w:sz w:val="16"/>
          <w:szCs w:val="18"/>
        </w:rPr>
        <w:t>Załączniki:</w:t>
      </w:r>
    </w:p>
    <w:p w14:paraId="338B9A81" w14:textId="77777777" w:rsidR="00151499" w:rsidRPr="008334B4" w:rsidRDefault="00151499" w:rsidP="00151499">
      <w:pPr>
        <w:pStyle w:val="Default"/>
        <w:numPr>
          <w:ilvl w:val="0"/>
          <w:numId w:val="42"/>
        </w:numPr>
        <w:adjustRightInd w:val="0"/>
        <w:rPr>
          <w:color w:val="auto"/>
          <w:sz w:val="16"/>
          <w:szCs w:val="18"/>
        </w:rPr>
      </w:pPr>
      <w:r w:rsidRPr="008334B4">
        <w:rPr>
          <w:color w:val="auto"/>
          <w:sz w:val="16"/>
          <w:szCs w:val="18"/>
        </w:rPr>
        <w:t>Formularz oferty.</w:t>
      </w:r>
    </w:p>
    <w:p w14:paraId="0DB304AF" w14:textId="77777777" w:rsidR="00151499" w:rsidRPr="008334B4" w:rsidRDefault="00151499" w:rsidP="00151499">
      <w:pPr>
        <w:pStyle w:val="Default"/>
        <w:numPr>
          <w:ilvl w:val="0"/>
          <w:numId w:val="42"/>
        </w:numPr>
        <w:adjustRightInd w:val="0"/>
        <w:rPr>
          <w:color w:val="auto"/>
          <w:sz w:val="16"/>
          <w:szCs w:val="18"/>
        </w:rPr>
      </w:pPr>
      <w:r w:rsidRPr="008334B4">
        <w:rPr>
          <w:sz w:val="16"/>
          <w:szCs w:val="18"/>
        </w:rPr>
        <w:t>Oświadczenia Oferenta, że nie zachodzą okoliczności wykluczające go, o których mowa w pkt 6 zapytania ofertowego.</w:t>
      </w:r>
    </w:p>
    <w:p w14:paraId="27C75B6F" w14:textId="77777777" w:rsidR="00151499" w:rsidRPr="008334B4" w:rsidRDefault="00151499" w:rsidP="00151499">
      <w:pPr>
        <w:pStyle w:val="Default"/>
        <w:numPr>
          <w:ilvl w:val="0"/>
          <w:numId w:val="42"/>
        </w:numPr>
        <w:adjustRightInd w:val="0"/>
        <w:rPr>
          <w:color w:val="auto"/>
          <w:sz w:val="16"/>
          <w:szCs w:val="18"/>
        </w:rPr>
      </w:pPr>
      <w:r w:rsidRPr="008334B4">
        <w:rPr>
          <w:sz w:val="16"/>
          <w:szCs w:val="18"/>
        </w:rPr>
        <w:t>Wykaz osób przewidzianych do realizacji zamówienia.</w:t>
      </w:r>
    </w:p>
    <w:p w14:paraId="260B6B19" w14:textId="77777777" w:rsidR="00151499" w:rsidRPr="008334B4" w:rsidRDefault="00151499" w:rsidP="00151499">
      <w:pPr>
        <w:pStyle w:val="Default"/>
        <w:rPr>
          <w:color w:val="auto"/>
          <w:sz w:val="18"/>
          <w:szCs w:val="18"/>
        </w:rPr>
      </w:pPr>
    </w:p>
    <w:p w14:paraId="03CFE9D9" w14:textId="77777777" w:rsidR="00315212" w:rsidRDefault="00315212">
      <w:pPr>
        <w:jc w:val="both"/>
        <w:rPr>
          <w:rFonts w:asciiTheme="minorHAnsi" w:hAnsiTheme="minorHAnsi" w:cs="Calibri"/>
          <w:sz w:val="22"/>
          <w:szCs w:val="22"/>
        </w:rPr>
      </w:pPr>
    </w:p>
    <w:p w14:paraId="5A4ACED9" w14:textId="77777777" w:rsidR="00315212" w:rsidRDefault="00315212">
      <w:pPr>
        <w:jc w:val="both"/>
        <w:rPr>
          <w:rFonts w:asciiTheme="minorHAnsi" w:hAnsiTheme="minorHAnsi" w:cs="Calibri"/>
          <w:sz w:val="22"/>
          <w:szCs w:val="22"/>
        </w:rPr>
      </w:pPr>
    </w:p>
    <w:p w14:paraId="39DDBD5E" w14:textId="77777777" w:rsidR="00D8235F" w:rsidRDefault="00D8235F" w:rsidP="00315212">
      <w:pPr>
        <w:jc w:val="center"/>
        <w:rPr>
          <w:rFonts w:ascii="Calibri" w:hAnsi="Calibri" w:cs="Calibri"/>
          <w:b/>
          <w:bCs/>
          <w:sz w:val="22"/>
          <w:szCs w:val="22"/>
          <w:u w:val="single"/>
        </w:rPr>
      </w:pPr>
    </w:p>
    <w:p w14:paraId="0AB68BBB" w14:textId="77777777" w:rsidR="00D8235F" w:rsidRDefault="00D8235F" w:rsidP="00315212">
      <w:pPr>
        <w:jc w:val="center"/>
        <w:rPr>
          <w:rFonts w:ascii="Calibri" w:hAnsi="Calibri" w:cs="Calibri"/>
          <w:b/>
          <w:bCs/>
          <w:sz w:val="22"/>
          <w:szCs w:val="22"/>
          <w:u w:val="single"/>
        </w:rPr>
      </w:pPr>
    </w:p>
    <w:p w14:paraId="181B2A7A" w14:textId="77777777" w:rsidR="00D8235F" w:rsidRDefault="00D8235F" w:rsidP="00315212">
      <w:pPr>
        <w:jc w:val="center"/>
        <w:rPr>
          <w:rFonts w:ascii="Calibri" w:hAnsi="Calibri" w:cs="Calibri"/>
          <w:b/>
          <w:bCs/>
          <w:sz w:val="22"/>
          <w:szCs w:val="22"/>
          <w:u w:val="single"/>
        </w:rPr>
      </w:pPr>
    </w:p>
    <w:p w14:paraId="65393DDE" w14:textId="77777777" w:rsidR="00D8235F" w:rsidRDefault="00D8235F" w:rsidP="00315212">
      <w:pPr>
        <w:jc w:val="center"/>
        <w:rPr>
          <w:rFonts w:ascii="Calibri" w:hAnsi="Calibri" w:cs="Calibri"/>
          <w:b/>
          <w:bCs/>
          <w:sz w:val="22"/>
          <w:szCs w:val="22"/>
          <w:u w:val="single"/>
        </w:rPr>
      </w:pPr>
    </w:p>
    <w:p w14:paraId="60076CA6" w14:textId="77777777" w:rsidR="00D8235F" w:rsidRDefault="00D8235F" w:rsidP="00315212">
      <w:pPr>
        <w:jc w:val="center"/>
        <w:rPr>
          <w:rFonts w:ascii="Calibri" w:hAnsi="Calibri" w:cs="Calibri"/>
          <w:b/>
          <w:bCs/>
          <w:sz w:val="22"/>
          <w:szCs w:val="22"/>
          <w:u w:val="single"/>
        </w:rPr>
      </w:pPr>
    </w:p>
    <w:p w14:paraId="17E017F0" w14:textId="77777777" w:rsidR="00D8235F" w:rsidRDefault="00D8235F" w:rsidP="00315212">
      <w:pPr>
        <w:jc w:val="center"/>
        <w:rPr>
          <w:rFonts w:ascii="Calibri" w:hAnsi="Calibri" w:cs="Calibri"/>
          <w:b/>
          <w:bCs/>
          <w:sz w:val="22"/>
          <w:szCs w:val="22"/>
          <w:u w:val="single"/>
        </w:rPr>
      </w:pPr>
    </w:p>
    <w:p w14:paraId="6A921371" w14:textId="77777777" w:rsidR="0027096A" w:rsidRDefault="0027096A" w:rsidP="00315212">
      <w:pPr>
        <w:jc w:val="center"/>
        <w:rPr>
          <w:rFonts w:ascii="Calibri" w:hAnsi="Calibri" w:cs="Calibri"/>
          <w:b/>
          <w:bCs/>
          <w:sz w:val="22"/>
          <w:szCs w:val="22"/>
          <w:u w:val="single"/>
        </w:rPr>
      </w:pPr>
    </w:p>
    <w:p w14:paraId="0100C0C1" w14:textId="77777777" w:rsidR="0027096A" w:rsidRDefault="0027096A" w:rsidP="00315212">
      <w:pPr>
        <w:jc w:val="center"/>
        <w:rPr>
          <w:rFonts w:ascii="Calibri" w:hAnsi="Calibri" w:cs="Calibri"/>
          <w:b/>
          <w:bCs/>
          <w:sz w:val="22"/>
          <w:szCs w:val="22"/>
          <w:u w:val="single"/>
        </w:rPr>
      </w:pPr>
    </w:p>
    <w:p w14:paraId="14EF5268" w14:textId="77777777" w:rsidR="0027096A" w:rsidRDefault="0027096A" w:rsidP="00315212">
      <w:pPr>
        <w:jc w:val="center"/>
        <w:rPr>
          <w:rFonts w:ascii="Calibri" w:hAnsi="Calibri" w:cs="Calibri"/>
          <w:b/>
          <w:bCs/>
          <w:sz w:val="22"/>
          <w:szCs w:val="22"/>
          <w:u w:val="single"/>
        </w:rPr>
      </w:pPr>
    </w:p>
    <w:p w14:paraId="3C390C4A" w14:textId="77777777" w:rsidR="0027096A" w:rsidRDefault="0027096A" w:rsidP="00315212">
      <w:pPr>
        <w:jc w:val="center"/>
        <w:rPr>
          <w:rFonts w:ascii="Calibri" w:hAnsi="Calibri" w:cs="Calibri"/>
          <w:b/>
          <w:bCs/>
          <w:sz w:val="22"/>
          <w:szCs w:val="22"/>
          <w:u w:val="single"/>
        </w:rPr>
      </w:pPr>
    </w:p>
    <w:p w14:paraId="7399542D" w14:textId="77777777" w:rsidR="0027096A" w:rsidRDefault="0027096A" w:rsidP="00315212">
      <w:pPr>
        <w:jc w:val="center"/>
        <w:rPr>
          <w:rFonts w:ascii="Calibri" w:hAnsi="Calibri" w:cs="Calibri"/>
          <w:b/>
          <w:bCs/>
          <w:sz w:val="22"/>
          <w:szCs w:val="22"/>
          <w:u w:val="single"/>
        </w:rPr>
      </w:pPr>
    </w:p>
    <w:p w14:paraId="5C3F2A0C" w14:textId="77777777" w:rsidR="0027096A" w:rsidRDefault="0027096A" w:rsidP="00315212">
      <w:pPr>
        <w:jc w:val="center"/>
        <w:rPr>
          <w:rFonts w:ascii="Calibri" w:hAnsi="Calibri" w:cs="Calibri"/>
          <w:b/>
          <w:bCs/>
          <w:sz w:val="22"/>
          <w:szCs w:val="22"/>
          <w:u w:val="single"/>
        </w:rPr>
      </w:pPr>
    </w:p>
    <w:p w14:paraId="7E3CF72E" w14:textId="77777777" w:rsidR="0027096A" w:rsidRDefault="0027096A" w:rsidP="00315212">
      <w:pPr>
        <w:jc w:val="center"/>
        <w:rPr>
          <w:rFonts w:ascii="Calibri" w:hAnsi="Calibri" w:cs="Calibri"/>
          <w:b/>
          <w:bCs/>
          <w:sz w:val="22"/>
          <w:szCs w:val="22"/>
          <w:u w:val="single"/>
        </w:rPr>
      </w:pPr>
    </w:p>
    <w:p w14:paraId="03E3A457" w14:textId="77777777" w:rsidR="0027096A" w:rsidRDefault="0027096A" w:rsidP="00315212">
      <w:pPr>
        <w:jc w:val="center"/>
        <w:rPr>
          <w:rFonts w:ascii="Calibri" w:hAnsi="Calibri" w:cs="Calibri"/>
          <w:b/>
          <w:bCs/>
          <w:sz w:val="22"/>
          <w:szCs w:val="22"/>
          <w:u w:val="single"/>
        </w:rPr>
      </w:pPr>
    </w:p>
    <w:p w14:paraId="4F243E33" w14:textId="77777777" w:rsidR="0027096A" w:rsidRDefault="0027096A" w:rsidP="00315212">
      <w:pPr>
        <w:jc w:val="center"/>
        <w:rPr>
          <w:rFonts w:ascii="Calibri" w:hAnsi="Calibri" w:cs="Calibri"/>
          <w:b/>
          <w:bCs/>
          <w:sz w:val="22"/>
          <w:szCs w:val="22"/>
          <w:u w:val="single"/>
        </w:rPr>
      </w:pPr>
    </w:p>
    <w:p w14:paraId="3C7304E4" w14:textId="77777777" w:rsidR="0027096A" w:rsidRDefault="0027096A" w:rsidP="00315212">
      <w:pPr>
        <w:jc w:val="center"/>
        <w:rPr>
          <w:rFonts w:ascii="Calibri" w:hAnsi="Calibri" w:cs="Calibri"/>
          <w:b/>
          <w:bCs/>
          <w:sz w:val="22"/>
          <w:szCs w:val="22"/>
          <w:u w:val="single"/>
        </w:rPr>
      </w:pPr>
    </w:p>
    <w:p w14:paraId="238F7AEB" w14:textId="77777777" w:rsidR="0027096A" w:rsidRDefault="0027096A" w:rsidP="00315212">
      <w:pPr>
        <w:jc w:val="center"/>
        <w:rPr>
          <w:rFonts w:ascii="Calibri" w:hAnsi="Calibri" w:cs="Calibri"/>
          <w:b/>
          <w:bCs/>
          <w:sz w:val="22"/>
          <w:szCs w:val="22"/>
          <w:u w:val="single"/>
        </w:rPr>
      </w:pPr>
    </w:p>
    <w:p w14:paraId="526B45EA" w14:textId="77777777" w:rsidR="0027096A" w:rsidRDefault="0027096A" w:rsidP="00315212">
      <w:pPr>
        <w:jc w:val="center"/>
        <w:rPr>
          <w:rFonts w:ascii="Calibri" w:hAnsi="Calibri" w:cs="Calibri"/>
          <w:b/>
          <w:bCs/>
          <w:sz w:val="22"/>
          <w:szCs w:val="22"/>
          <w:u w:val="single"/>
        </w:rPr>
      </w:pPr>
    </w:p>
    <w:p w14:paraId="7865F2DA" w14:textId="77777777" w:rsidR="0027096A" w:rsidRDefault="0027096A" w:rsidP="00315212">
      <w:pPr>
        <w:jc w:val="center"/>
        <w:rPr>
          <w:rFonts w:ascii="Calibri" w:hAnsi="Calibri" w:cs="Calibri"/>
          <w:b/>
          <w:bCs/>
          <w:sz w:val="22"/>
          <w:szCs w:val="22"/>
          <w:u w:val="single"/>
        </w:rPr>
      </w:pPr>
    </w:p>
    <w:p w14:paraId="7A229505" w14:textId="77777777" w:rsidR="0027096A" w:rsidRDefault="0027096A" w:rsidP="00315212">
      <w:pPr>
        <w:jc w:val="center"/>
        <w:rPr>
          <w:rFonts w:ascii="Calibri" w:hAnsi="Calibri" w:cs="Calibri"/>
          <w:b/>
          <w:bCs/>
          <w:sz w:val="22"/>
          <w:szCs w:val="22"/>
          <w:u w:val="single"/>
        </w:rPr>
      </w:pPr>
    </w:p>
    <w:p w14:paraId="1BBBDC87" w14:textId="77777777" w:rsidR="0027096A" w:rsidRDefault="0027096A" w:rsidP="00315212">
      <w:pPr>
        <w:jc w:val="center"/>
        <w:rPr>
          <w:rFonts w:ascii="Calibri" w:hAnsi="Calibri" w:cs="Calibri"/>
          <w:b/>
          <w:bCs/>
          <w:sz w:val="22"/>
          <w:szCs w:val="22"/>
          <w:u w:val="single"/>
        </w:rPr>
      </w:pPr>
    </w:p>
    <w:p w14:paraId="1107D653" w14:textId="77777777" w:rsidR="0027096A" w:rsidRDefault="0027096A" w:rsidP="00315212">
      <w:pPr>
        <w:jc w:val="center"/>
        <w:rPr>
          <w:rFonts w:ascii="Calibri" w:hAnsi="Calibri" w:cs="Calibri"/>
          <w:b/>
          <w:bCs/>
          <w:sz w:val="22"/>
          <w:szCs w:val="22"/>
          <w:u w:val="single"/>
        </w:rPr>
      </w:pPr>
    </w:p>
    <w:p w14:paraId="74B5F93A" w14:textId="77777777" w:rsidR="0027096A" w:rsidRDefault="0027096A" w:rsidP="00315212">
      <w:pPr>
        <w:jc w:val="center"/>
        <w:rPr>
          <w:rFonts w:ascii="Calibri" w:hAnsi="Calibri" w:cs="Calibri"/>
          <w:b/>
          <w:bCs/>
          <w:sz w:val="22"/>
          <w:szCs w:val="22"/>
          <w:u w:val="single"/>
        </w:rPr>
      </w:pPr>
    </w:p>
    <w:p w14:paraId="0427266D" w14:textId="77777777" w:rsidR="0027096A" w:rsidRDefault="0027096A" w:rsidP="00315212">
      <w:pPr>
        <w:jc w:val="center"/>
        <w:rPr>
          <w:rFonts w:ascii="Calibri" w:hAnsi="Calibri" w:cs="Calibri"/>
          <w:b/>
          <w:bCs/>
          <w:sz w:val="22"/>
          <w:szCs w:val="22"/>
          <w:u w:val="single"/>
        </w:rPr>
      </w:pPr>
    </w:p>
    <w:p w14:paraId="6CF9DCEA" w14:textId="77777777" w:rsidR="0027096A" w:rsidRDefault="0027096A" w:rsidP="00315212">
      <w:pPr>
        <w:jc w:val="center"/>
        <w:rPr>
          <w:rFonts w:ascii="Calibri" w:hAnsi="Calibri" w:cs="Calibri"/>
          <w:b/>
          <w:bCs/>
          <w:sz w:val="22"/>
          <w:szCs w:val="22"/>
          <w:u w:val="single"/>
        </w:rPr>
      </w:pPr>
    </w:p>
    <w:p w14:paraId="489CFB7D" w14:textId="77777777" w:rsidR="0027096A" w:rsidRDefault="0027096A" w:rsidP="00315212">
      <w:pPr>
        <w:jc w:val="center"/>
        <w:rPr>
          <w:rFonts w:ascii="Calibri" w:hAnsi="Calibri" w:cs="Calibri"/>
          <w:b/>
          <w:bCs/>
          <w:sz w:val="22"/>
          <w:szCs w:val="22"/>
          <w:u w:val="single"/>
        </w:rPr>
      </w:pPr>
    </w:p>
    <w:p w14:paraId="4968B543" w14:textId="77777777" w:rsidR="0027096A" w:rsidRDefault="0027096A" w:rsidP="00315212">
      <w:pPr>
        <w:jc w:val="center"/>
        <w:rPr>
          <w:rFonts w:ascii="Calibri" w:hAnsi="Calibri" w:cs="Calibri"/>
          <w:b/>
          <w:bCs/>
          <w:sz w:val="22"/>
          <w:szCs w:val="22"/>
          <w:u w:val="single"/>
        </w:rPr>
      </w:pPr>
    </w:p>
    <w:p w14:paraId="50FEB6C9" w14:textId="77777777" w:rsidR="0027096A" w:rsidRDefault="0027096A" w:rsidP="00315212">
      <w:pPr>
        <w:jc w:val="center"/>
        <w:rPr>
          <w:rFonts w:ascii="Calibri" w:hAnsi="Calibri" w:cs="Calibri"/>
          <w:b/>
          <w:bCs/>
          <w:sz w:val="22"/>
          <w:szCs w:val="22"/>
          <w:u w:val="single"/>
        </w:rPr>
      </w:pPr>
    </w:p>
    <w:p w14:paraId="56B728FD" w14:textId="77777777" w:rsidR="0027096A" w:rsidRDefault="0027096A" w:rsidP="00315212">
      <w:pPr>
        <w:jc w:val="center"/>
        <w:rPr>
          <w:rFonts w:ascii="Calibri" w:hAnsi="Calibri" w:cs="Calibri"/>
          <w:b/>
          <w:bCs/>
          <w:sz w:val="22"/>
          <w:szCs w:val="22"/>
          <w:u w:val="single"/>
        </w:rPr>
      </w:pPr>
    </w:p>
    <w:p w14:paraId="5F146589" w14:textId="77777777" w:rsidR="00315212" w:rsidRDefault="00315212" w:rsidP="00315212">
      <w:pPr>
        <w:jc w:val="center"/>
        <w:rPr>
          <w:rFonts w:ascii="Calibri" w:hAnsi="Calibri" w:cs="Calibri"/>
          <w:b/>
          <w:bCs/>
          <w:sz w:val="22"/>
          <w:szCs w:val="22"/>
          <w:u w:val="single"/>
        </w:rPr>
      </w:pPr>
      <w:r>
        <w:rPr>
          <w:rFonts w:ascii="Calibri" w:hAnsi="Calibri" w:cs="Calibri"/>
          <w:b/>
          <w:bCs/>
          <w:sz w:val="22"/>
          <w:szCs w:val="22"/>
          <w:u w:val="single"/>
        </w:rPr>
        <w:t>FORMULARZ OFERTOWY</w:t>
      </w:r>
    </w:p>
    <w:p w14:paraId="2C882006" w14:textId="77777777" w:rsidR="00315212" w:rsidRDefault="00315212" w:rsidP="00315212">
      <w:pPr>
        <w:ind w:left="1065"/>
        <w:jc w:val="center"/>
        <w:rPr>
          <w:rFonts w:ascii="Calibri" w:hAnsi="Calibri" w:cs="Calibri"/>
          <w:sz w:val="22"/>
          <w:szCs w:val="22"/>
          <w:u w:val="single"/>
        </w:rPr>
      </w:pPr>
    </w:p>
    <w:p w14:paraId="7D414531" w14:textId="77777777" w:rsidR="00315212" w:rsidRDefault="00315212" w:rsidP="00315212">
      <w:pPr>
        <w:tabs>
          <w:tab w:val="left" w:pos="3600"/>
        </w:tabs>
        <w:ind w:left="1065"/>
        <w:jc w:val="both"/>
        <w:rPr>
          <w:rFonts w:ascii="Calibri" w:hAnsi="Calibri" w:cs="Calibri"/>
          <w:b/>
          <w:bCs/>
          <w:sz w:val="22"/>
          <w:szCs w:val="22"/>
        </w:rPr>
      </w:pPr>
    </w:p>
    <w:p w14:paraId="4C085FC9" w14:textId="77777777" w:rsidR="00315212" w:rsidRDefault="00315212" w:rsidP="00315212">
      <w:pPr>
        <w:numPr>
          <w:ilvl w:val="0"/>
          <w:numId w:val="35"/>
        </w:numPr>
        <w:spacing w:line="276" w:lineRule="auto"/>
        <w:ind w:left="426"/>
        <w:jc w:val="both"/>
        <w:rPr>
          <w:rFonts w:ascii="Calibri" w:hAnsi="Calibri" w:cs="Calibri"/>
          <w:b/>
          <w:bCs/>
          <w:sz w:val="22"/>
          <w:szCs w:val="22"/>
        </w:rPr>
      </w:pPr>
      <w:r>
        <w:rPr>
          <w:rFonts w:ascii="Calibri" w:hAnsi="Calibri" w:cs="Calibri"/>
          <w:b/>
          <w:bCs/>
          <w:sz w:val="22"/>
          <w:szCs w:val="22"/>
        </w:rPr>
        <w:t>DANE ZAMAWIAJĄCEGO</w:t>
      </w: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61"/>
        <w:gridCol w:w="6567"/>
      </w:tblGrid>
      <w:tr w:rsidR="00315212" w14:paraId="668887D4" w14:textId="77777777" w:rsidTr="008E01B4">
        <w:tc>
          <w:tcPr>
            <w:tcW w:w="9828" w:type="dxa"/>
            <w:gridSpan w:val="2"/>
            <w:tcBorders>
              <w:top w:val="single" w:sz="4" w:space="0" w:color="A6A6A6"/>
              <w:left w:val="single" w:sz="4" w:space="0" w:color="A6A6A6"/>
              <w:bottom w:val="single" w:sz="4" w:space="0" w:color="A6A6A6"/>
              <w:right w:val="single" w:sz="4" w:space="0" w:color="A6A6A6"/>
            </w:tcBorders>
          </w:tcPr>
          <w:p w14:paraId="784F8CF0" w14:textId="77777777" w:rsidR="00315212" w:rsidRDefault="00315212" w:rsidP="008E01B4">
            <w:pPr>
              <w:jc w:val="both"/>
              <w:rPr>
                <w:rFonts w:ascii="Calibri" w:hAnsi="Calibri" w:cs="Calibri"/>
                <w:b/>
                <w:bCs/>
                <w:sz w:val="22"/>
                <w:szCs w:val="22"/>
              </w:rPr>
            </w:pPr>
          </w:p>
          <w:p w14:paraId="1EDEDB1C" w14:textId="77777777" w:rsidR="00315212" w:rsidRDefault="00315212" w:rsidP="008E01B4">
            <w:pPr>
              <w:jc w:val="both"/>
              <w:rPr>
                <w:rFonts w:ascii="Calibri" w:hAnsi="Calibri" w:cs="Calibri"/>
                <w:b/>
                <w:bCs/>
                <w:sz w:val="22"/>
                <w:szCs w:val="22"/>
              </w:rPr>
            </w:pPr>
            <w:r>
              <w:rPr>
                <w:rFonts w:ascii="Calibri" w:hAnsi="Calibri" w:cs="Calibri"/>
                <w:b/>
                <w:bCs/>
                <w:sz w:val="22"/>
                <w:szCs w:val="22"/>
              </w:rPr>
              <w:t>Zamawiający:</w:t>
            </w:r>
          </w:p>
        </w:tc>
      </w:tr>
      <w:tr w:rsidR="009A23AC" w14:paraId="2B1B66C1"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1ECFB4DF" w14:textId="77777777" w:rsidR="009A23AC" w:rsidRDefault="009A23AC" w:rsidP="008E01B4">
            <w:pPr>
              <w:jc w:val="both"/>
              <w:rPr>
                <w:rFonts w:ascii="Calibri" w:hAnsi="Calibri" w:cs="Calibri"/>
                <w:sz w:val="22"/>
                <w:szCs w:val="22"/>
              </w:rPr>
            </w:pPr>
            <w:r>
              <w:rPr>
                <w:rFonts w:ascii="Calibri" w:hAnsi="Calibri" w:cs="Calibri"/>
                <w:sz w:val="22"/>
                <w:szCs w:val="22"/>
              </w:rPr>
              <w:t>Nazwa</w:t>
            </w:r>
          </w:p>
        </w:tc>
        <w:tc>
          <w:tcPr>
            <w:tcW w:w="6567" w:type="dxa"/>
            <w:tcBorders>
              <w:top w:val="single" w:sz="4" w:space="0" w:color="A6A6A6"/>
              <w:left w:val="single" w:sz="4" w:space="0" w:color="A6A6A6"/>
              <w:bottom w:val="single" w:sz="4" w:space="0" w:color="A6A6A6"/>
              <w:right w:val="single" w:sz="4" w:space="0" w:color="A6A6A6"/>
            </w:tcBorders>
            <w:hideMark/>
          </w:tcPr>
          <w:p w14:paraId="215A9539" w14:textId="7ED50565" w:rsidR="009A23AC" w:rsidRPr="00E9096E" w:rsidRDefault="009A23AC" w:rsidP="008E01B4">
            <w:pPr>
              <w:jc w:val="both"/>
              <w:rPr>
                <w:rFonts w:asciiTheme="minorHAnsi" w:hAnsiTheme="minorHAnsi" w:cs="Calibri"/>
                <w:sz w:val="22"/>
                <w:szCs w:val="22"/>
              </w:rPr>
            </w:pPr>
            <w:r>
              <w:rPr>
                <w:rFonts w:asciiTheme="minorHAnsi" w:hAnsiTheme="minorHAnsi" w:cs="Calibri"/>
                <w:sz w:val="22"/>
                <w:szCs w:val="22"/>
              </w:rPr>
              <w:t>Powiat Policki</w:t>
            </w:r>
            <w:r w:rsidRPr="00E9096E">
              <w:rPr>
                <w:rFonts w:asciiTheme="minorHAnsi" w:hAnsiTheme="minorHAnsi" w:cs="Calibri"/>
                <w:sz w:val="22"/>
                <w:szCs w:val="22"/>
              </w:rPr>
              <w:t xml:space="preserve"> </w:t>
            </w:r>
          </w:p>
        </w:tc>
      </w:tr>
      <w:tr w:rsidR="009A23AC" w14:paraId="04EB7400"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5541B2AF" w14:textId="77777777" w:rsidR="009A23AC" w:rsidRDefault="009A23AC" w:rsidP="008E01B4">
            <w:pPr>
              <w:jc w:val="both"/>
              <w:rPr>
                <w:rFonts w:ascii="Calibri" w:hAnsi="Calibri" w:cs="Calibri"/>
                <w:sz w:val="22"/>
                <w:szCs w:val="22"/>
              </w:rPr>
            </w:pPr>
            <w:r>
              <w:rPr>
                <w:rFonts w:ascii="Calibri" w:hAnsi="Calibri" w:cs="Calibri"/>
                <w:sz w:val="22"/>
                <w:szCs w:val="22"/>
              </w:rPr>
              <w:t>Forma prawna</w:t>
            </w:r>
          </w:p>
        </w:tc>
        <w:tc>
          <w:tcPr>
            <w:tcW w:w="6567" w:type="dxa"/>
            <w:tcBorders>
              <w:top w:val="single" w:sz="4" w:space="0" w:color="A6A6A6"/>
              <w:left w:val="single" w:sz="4" w:space="0" w:color="A6A6A6"/>
              <w:bottom w:val="single" w:sz="4" w:space="0" w:color="A6A6A6"/>
              <w:right w:val="single" w:sz="4" w:space="0" w:color="A6A6A6"/>
            </w:tcBorders>
            <w:hideMark/>
          </w:tcPr>
          <w:p w14:paraId="5470C2BB" w14:textId="331B2FE8" w:rsidR="009A23AC" w:rsidRPr="00E9096E" w:rsidRDefault="009A23AC" w:rsidP="008E01B4">
            <w:pPr>
              <w:jc w:val="both"/>
              <w:rPr>
                <w:rFonts w:asciiTheme="minorHAnsi" w:hAnsiTheme="minorHAnsi" w:cs="Calibri"/>
                <w:sz w:val="22"/>
                <w:szCs w:val="22"/>
              </w:rPr>
            </w:pPr>
            <w:r>
              <w:rPr>
                <w:rFonts w:asciiTheme="minorHAnsi" w:hAnsiTheme="minorHAnsi" w:cs="Calibri"/>
                <w:sz w:val="22"/>
                <w:szCs w:val="22"/>
              </w:rPr>
              <w:t xml:space="preserve">Jednostka samorządu terytorialnego </w:t>
            </w:r>
          </w:p>
        </w:tc>
      </w:tr>
      <w:tr w:rsidR="009A23AC" w14:paraId="11FC62A5"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113DB67F" w14:textId="77777777" w:rsidR="009A23AC" w:rsidRDefault="009A23AC" w:rsidP="008E01B4">
            <w:pPr>
              <w:jc w:val="both"/>
              <w:rPr>
                <w:rFonts w:ascii="Calibri" w:hAnsi="Calibri" w:cs="Calibri"/>
                <w:sz w:val="22"/>
                <w:szCs w:val="22"/>
                <w:lang w:val="de-DE"/>
              </w:rPr>
            </w:pPr>
            <w:r>
              <w:rPr>
                <w:rFonts w:ascii="Calibri" w:hAnsi="Calibri" w:cs="Calibri"/>
                <w:sz w:val="22"/>
                <w:szCs w:val="22"/>
                <w:lang w:val="de-DE"/>
              </w:rPr>
              <w:t>Numer NIP</w:t>
            </w:r>
          </w:p>
        </w:tc>
        <w:tc>
          <w:tcPr>
            <w:tcW w:w="6567" w:type="dxa"/>
            <w:tcBorders>
              <w:top w:val="single" w:sz="4" w:space="0" w:color="A6A6A6"/>
              <w:left w:val="single" w:sz="4" w:space="0" w:color="A6A6A6"/>
              <w:bottom w:val="single" w:sz="4" w:space="0" w:color="A6A6A6"/>
              <w:right w:val="single" w:sz="4" w:space="0" w:color="A6A6A6"/>
            </w:tcBorders>
            <w:hideMark/>
          </w:tcPr>
          <w:p w14:paraId="078EF291" w14:textId="4EDCEF71" w:rsidR="009A23AC" w:rsidRPr="00E9096E" w:rsidRDefault="009A23AC" w:rsidP="008E01B4">
            <w:pPr>
              <w:jc w:val="both"/>
              <w:rPr>
                <w:rFonts w:asciiTheme="minorHAnsi" w:hAnsiTheme="minorHAnsi" w:cs="Calibri"/>
                <w:sz w:val="22"/>
                <w:szCs w:val="22"/>
              </w:rPr>
            </w:pPr>
            <w:r w:rsidRPr="007962F6">
              <w:rPr>
                <w:rFonts w:asciiTheme="minorHAnsi" w:hAnsiTheme="minorHAnsi" w:cs="Calibri"/>
                <w:sz w:val="22"/>
                <w:szCs w:val="22"/>
              </w:rPr>
              <w:t>8512550469</w:t>
            </w:r>
          </w:p>
        </w:tc>
      </w:tr>
      <w:tr w:rsidR="00315212" w14:paraId="1EDA48C0" w14:textId="77777777" w:rsidTr="008E01B4">
        <w:tc>
          <w:tcPr>
            <w:tcW w:w="9828" w:type="dxa"/>
            <w:gridSpan w:val="2"/>
            <w:tcBorders>
              <w:top w:val="single" w:sz="4" w:space="0" w:color="A6A6A6"/>
              <w:left w:val="single" w:sz="4" w:space="0" w:color="A6A6A6"/>
              <w:bottom w:val="single" w:sz="4" w:space="0" w:color="A6A6A6"/>
              <w:right w:val="single" w:sz="4" w:space="0" w:color="A6A6A6"/>
            </w:tcBorders>
          </w:tcPr>
          <w:p w14:paraId="1A610FBD" w14:textId="77777777" w:rsidR="00315212" w:rsidRDefault="00315212" w:rsidP="00692216">
            <w:pPr>
              <w:rPr>
                <w:rFonts w:ascii="Calibri" w:hAnsi="Calibri" w:cs="Calibri"/>
                <w:b/>
                <w:bCs/>
                <w:sz w:val="22"/>
                <w:szCs w:val="22"/>
              </w:rPr>
            </w:pPr>
          </w:p>
          <w:p w14:paraId="18A57731" w14:textId="77777777" w:rsidR="00315212" w:rsidRDefault="00315212" w:rsidP="00692216">
            <w:pPr>
              <w:rPr>
                <w:rFonts w:ascii="Calibri" w:hAnsi="Calibri" w:cs="Calibri"/>
                <w:b/>
                <w:bCs/>
                <w:sz w:val="22"/>
                <w:szCs w:val="22"/>
              </w:rPr>
            </w:pPr>
            <w:r>
              <w:rPr>
                <w:rFonts w:ascii="Calibri" w:hAnsi="Calibri" w:cs="Calibri"/>
                <w:b/>
                <w:bCs/>
                <w:sz w:val="22"/>
                <w:szCs w:val="22"/>
              </w:rPr>
              <w:t>Dane teleadresowe Zamawiającego:</w:t>
            </w:r>
          </w:p>
        </w:tc>
      </w:tr>
      <w:tr w:rsidR="00315212" w14:paraId="24B369AE"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3725BF33" w14:textId="77777777" w:rsidR="00315212" w:rsidRDefault="00315212" w:rsidP="00692216">
            <w:pPr>
              <w:rPr>
                <w:rFonts w:ascii="Calibri" w:hAnsi="Calibri" w:cs="Calibri"/>
                <w:sz w:val="22"/>
                <w:szCs w:val="22"/>
              </w:rPr>
            </w:pPr>
            <w:r>
              <w:rPr>
                <w:rFonts w:ascii="Calibri" w:hAnsi="Calibri" w:cs="Calibri"/>
                <w:sz w:val="22"/>
                <w:szCs w:val="22"/>
              </w:rPr>
              <w:t>Adres do korespondencji</w:t>
            </w:r>
          </w:p>
        </w:tc>
        <w:tc>
          <w:tcPr>
            <w:tcW w:w="6567" w:type="dxa"/>
            <w:tcBorders>
              <w:top w:val="single" w:sz="4" w:space="0" w:color="A6A6A6"/>
              <w:left w:val="single" w:sz="4" w:space="0" w:color="A6A6A6"/>
              <w:bottom w:val="single" w:sz="4" w:space="0" w:color="A6A6A6"/>
              <w:right w:val="single" w:sz="4" w:space="0" w:color="A6A6A6"/>
            </w:tcBorders>
            <w:hideMark/>
          </w:tcPr>
          <w:p w14:paraId="3E24CC03" w14:textId="77777777" w:rsidR="00315212" w:rsidRPr="00E9096E" w:rsidRDefault="00315212" w:rsidP="008E01B4">
            <w:pPr>
              <w:jc w:val="both"/>
              <w:rPr>
                <w:rFonts w:asciiTheme="minorHAnsi" w:hAnsiTheme="minorHAnsi" w:cs="Calibri"/>
                <w:sz w:val="22"/>
                <w:szCs w:val="22"/>
              </w:rPr>
            </w:pPr>
            <w:r>
              <w:rPr>
                <w:rFonts w:asciiTheme="minorHAnsi" w:hAnsiTheme="minorHAnsi" w:cs="Calibri"/>
                <w:sz w:val="22"/>
                <w:szCs w:val="22"/>
              </w:rPr>
              <w:t>u</w:t>
            </w:r>
            <w:r w:rsidRPr="00E9096E">
              <w:rPr>
                <w:rFonts w:asciiTheme="minorHAnsi" w:hAnsiTheme="minorHAnsi" w:cs="Calibri"/>
                <w:sz w:val="22"/>
                <w:szCs w:val="22"/>
              </w:rPr>
              <w:t>l. Szkolna 2, 72-010 Police</w:t>
            </w:r>
          </w:p>
        </w:tc>
      </w:tr>
      <w:tr w:rsidR="00315212" w14:paraId="7CCD5A46"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11EA02D8" w14:textId="77777777" w:rsidR="00315212" w:rsidRDefault="00315212" w:rsidP="00692216">
            <w:pPr>
              <w:rPr>
                <w:rFonts w:ascii="Calibri" w:hAnsi="Calibri" w:cs="Calibri"/>
                <w:sz w:val="22"/>
                <w:szCs w:val="22"/>
              </w:rPr>
            </w:pPr>
            <w:r>
              <w:rPr>
                <w:rFonts w:ascii="Calibri" w:hAnsi="Calibri" w:cs="Calibri"/>
                <w:sz w:val="22"/>
                <w:szCs w:val="22"/>
              </w:rPr>
              <w:t>E-mail</w:t>
            </w:r>
          </w:p>
        </w:tc>
        <w:tc>
          <w:tcPr>
            <w:tcW w:w="6567" w:type="dxa"/>
            <w:tcBorders>
              <w:top w:val="single" w:sz="4" w:space="0" w:color="A6A6A6"/>
              <w:left w:val="single" w:sz="4" w:space="0" w:color="A6A6A6"/>
              <w:bottom w:val="single" w:sz="4" w:space="0" w:color="A6A6A6"/>
              <w:right w:val="single" w:sz="4" w:space="0" w:color="A6A6A6"/>
            </w:tcBorders>
            <w:hideMark/>
          </w:tcPr>
          <w:p w14:paraId="597BC8A5" w14:textId="77777777" w:rsidR="00315212" w:rsidRPr="00E9096E" w:rsidRDefault="0013102D" w:rsidP="008E01B4">
            <w:pPr>
              <w:jc w:val="both"/>
              <w:rPr>
                <w:rFonts w:asciiTheme="minorHAnsi" w:hAnsiTheme="minorHAnsi" w:cs="Calibri"/>
                <w:sz w:val="22"/>
                <w:szCs w:val="22"/>
              </w:rPr>
            </w:pPr>
            <w:hyperlink r:id="rId10" w:history="1">
              <w:r w:rsidR="00315212" w:rsidRPr="00E9096E">
                <w:rPr>
                  <w:rStyle w:val="Hipercze"/>
                  <w:rFonts w:asciiTheme="minorHAnsi" w:hAnsiTheme="minorHAnsi" w:cs="Calibri"/>
                  <w:sz w:val="22"/>
                  <w:szCs w:val="22"/>
                </w:rPr>
                <w:t>sekretariat@pcpr.police.pl</w:t>
              </w:r>
            </w:hyperlink>
          </w:p>
        </w:tc>
      </w:tr>
      <w:tr w:rsidR="00315212" w14:paraId="011208FB"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6D0D24B1" w14:textId="77777777" w:rsidR="00315212" w:rsidRDefault="00315212" w:rsidP="00692216">
            <w:pPr>
              <w:rPr>
                <w:rFonts w:ascii="Calibri" w:hAnsi="Calibri" w:cs="Calibri"/>
                <w:sz w:val="22"/>
                <w:szCs w:val="22"/>
              </w:rPr>
            </w:pPr>
            <w:r>
              <w:rPr>
                <w:rFonts w:ascii="Calibri" w:hAnsi="Calibri" w:cs="Calibri"/>
                <w:sz w:val="22"/>
                <w:szCs w:val="22"/>
              </w:rPr>
              <w:t>Tel.</w:t>
            </w:r>
          </w:p>
        </w:tc>
        <w:tc>
          <w:tcPr>
            <w:tcW w:w="6567" w:type="dxa"/>
            <w:tcBorders>
              <w:top w:val="single" w:sz="4" w:space="0" w:color="A6A6A6"/>
              <w:left w:val="single" w:sz="4" w:space="0" w:color="A6A6A6"/>
              <w:bottom w:val="single" w:sz="4" w:space="0" w:color="A6A6A6"/>
              <w:right w:val="single" w:sz="4" w:space="0" w:color="A6A6A6"/>
            </w:tcBorders>
            <w:hideMark/>
          </w:tcPr>
          <w:p w14:paraId="2C457E7B" w14:textId="77777777" w:rsidR="00315212" w:rsidRPr="00E9096E" w:rsidRDefault="00315212" w:rsidP="008E01B4">
            <w:pPr>
              <w:jc w:val="both"/>
              <w:rPr>
                <w:rFonts w:asciiTheme="minorHAnsi" w:hAnsiTheme="minorHAnsi" w:cs="Calibri"/>
                <w:sz w:val="22"/>
                <w:szCs w:val="22"/>
              </w:rPr>
            </w:pPr>
            <w:r w:rsidRPr="00E9096E">
              <w:rPr>
                <w:rFonts w:asciiTheme="minorHAnsi" w:hAnsiTheme="minorHAnsi" w:cs="Calibri"/>
                <w:sz w:val="22"/>
                <w:szCs w:val="22"/>
              </w:rPr>
              <w:t>91 4240700</w:t>
            </w:r>
          </w:p>
        </w:tc>
      </w:tr>
      <w:tr w:rsidR="00315212" w14:paraId="434310B7"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2BEF45EC" w14:textId="77777777" w:rsidR="00315212" w:rsidRDefault="00315212" w:rsidP="00692216">
            <w:pPr>
              <w:rPr>
                <w:rFonts w:ascii="Calibri" w:hAnsi="Calibri" w:cs="Calibri"/>
                <w:sz w:val="22"/>
                <w:szCs w:val="22"/>
              </w:rPr>
            </w:pPr>
            <w:r>
              <w:rPr>
                <w:rFonts w:ascii="Calibri" w:hAnsi="Calibri" w:cs="Calibri"/>
                <w:sz w:val="22"/>
                <w:szCs w:val="22"/>
              </w:rPr>
              <w:t>Godziny pracy</w:t>
            </w:r>
          </w:p>
        </w:tc>
        <w:tc>
          <w:tcPr>
            <w:tcW w:w="6567" w:type="dxa"/>
            <w:tcBorders>
              <w:top w:val="single" w:sz="4" w:space="0" w:color="A6A6A6"/>
              <w:left w:val="single" w:sz="4" w:space="0" w:color="A6A6A6"/>
              <w:bottom w:val="single" w:sz="4" w:space="0" w:color="A6A6A6"/>
              <w:right w:val="single" w:sz="4" w:space="0" w:color="A6A6A6"/>
            </w:tcBorders>
            <w:hideMark/>
          </w:tcPr>
          <w:p w14:paraId="155A462E" w14:textId="77777777" w:rsidR="00315212" w:rsidRPr="00E9096E" w:rsidRDefault="00315212" w:rsidP="008E01B4">
            <w:pPr>
              <w:jc w:val="both"/>
              <w:rPr>
                <w:rFonts w:asciiTheme="minorHAnsi" w:hAnsiTheme="minorHAnsi" w:cs="Calibri"/>
                <w:sz w:val="22"/>
                <w:szCs w:val="22"/>
              </w:rPr>
            </w:pPr>
            <w:r>
              <w:rPr>
                <w:rFonts w:asciiTheme="minorHAnsi" w:hAnsiTheme="minorHAnsi" w:cs="Calibri"/>
                <w:sz w:val="22"/>
                <w:szCs w:val="22"/>
              </w:rPr>
              <w:t>Pon. 7.30-16.0</w:t>
            </w:r>
            <w:r w:rsidRPr="00E9096E">
              <w:rPr>
                <w:rFonts w:asciiTheme="minorHAnsi" w:hAnsiTheme="minorHAnsi" w:cs="Calibri"/>
                <w:sz w:val="22"/>
                <w:szCs w:val="22"/>
              </w:rPr>
              <w:t>0</w:t>
            </w:r>
            <w:r>
              <w:rPr>
                <w:rFonts w:asciiTheme="minorHAnsi" w:hAnsiTheme="minorHAnsi" w:cs="Calibri"/>
                <w:sz w:val="22"/>
                <w:szCs w:val="22"/>
              </w:rPr>
              <w:t>, wt.-czw. 7:30 – 15:30, piątek 7:30-15:00</w:t>
            </w:r>
          </w:p>
        </w:tc>
      </w:tr>
      <w:tr w:rsidR="00315212" w14:paraId="39F8D3EB" w14:textId="77777777" w:rsidTr="008E01B4">
        <w:tc>
          <w:tcPr>
            <w:tcW w:w="3261" w:type="dxa"/>
            <w:tcBorders>
              <w:top w:val="single" w:sz="4" w:space="0" w:color="A6A6A6"/>
              <w:left w:val="single" w:sz="4" w:space="0" w:color="A6A6A6"/>
              <w:bottom w:val="single" w:sz="4" w:space="0" w:color="A6A6A6"/>
              <w:right w:val="single" w:sz="4" w:space="0" w:color="A6A6A6"/>
            </w:tcBorders>
            <w:hideMark/>
          </w:tcPr>
          <w:p w14:paraId="7EE50EEF" w14:textId="77777777" w:rsidR="00315212" w:rsidRDefault="00315212" w:rsidP="00692216">
            <w:pPr>
              <w:rPr>
                <w:rFonts w:ascii="Calibri" w:hAnsi="Calibri" w:cs="Calibri"/>
                <w:sz w:val="22"/>
                <w:szCs w:val="22"/>
              </w:rPr>
            </w:pPr>
            <w:r>
              <w:rPr>
                <w:rFonts w:ascii="Calibri" w:hAnsi="Calibri" w:cs="Calibri"/>
                <w:sz w:val="22"/>
                <w:szCs w:val="22"/>
              </w:rPr>
              <w:t>Osoba do kontaktu (przedstawiciel Zamawiającego)</w:t>
            </w:r>
          </w:p>
        </w:tc>
        <w:tc>
          <w:tcPr>
            <w:tcW w:w="6567" w:type="dxa"/>
            <w:tcBorders>
              <w:top w:val="single" w:sz="4" w:space="0" w:color="A6A6A6"/>
              <w:left w:val="single" w:sz="4" w:space="0" w:color="A6A6A6"/>
              <w:bottom w:val="single" w:sz="4" w:space="0" w:color="A6A6A6"/>
              <w:right w:val="single" w:sz="4" w:space="0" w:color="A6A6A6"/>
            </w:tcBorders>
            <w:hideMark/>
          </w:tcPr>
          <w:p w14:paraId="347AF63D" w14:textId="2C36090B" w:rsidR="00315212" w:rsidRPr="00E9096E" w:rsidRDefault="00D8235F" w:rsidP="008E01B4">
            <w:pPr>
              <w:jc w:val="both"/>
              <w:rPr>
                <w:rFonts w:asciiTheme="minorHAnsi" w:hAnsiTheme="minorHAnsi" w:cs="Calibri"/>
                <w:sz w:val="22"/>
                <w:szCs w:val="22"/>
              </w:rPr>
            </w:pPr>
            <w:r>
              <w:rPr>
                <w:rFonts w:asciiTheme="minorHAnsi" w:hAnsiTheme="minorHAnsi" w:cs="Calibri"/>
                <w:sz w:val="22"/>
                <w:szCs w:val="22"/>
              </w:rPr>
              <w:t>Fani Sochanowska</w:t>
            </w:r>
          </w:p>
          <w:p w14:paraId="6C454F1C" w14:textId="77777777" w:rsidR="00315212" w:rsidRPr="00915DCA" w:rsidRDefault="00315212" w:rsidP="008E01B4">
            <w:pPr>
              <w:jc w:val="both"/>
              <w:rPr>
                <w:rFonts w:asciiTheme="minorHAnsi" w:hAnsiTheme="minorHAnsi" w:cs="Calibri"/>
                <w:sz w:val="22"/>
                <w:szCs w:val="22"/>
              </w:rPr>
            </w:pPr>
            <w:r w:rsidRPr="00E9096E">
              <w:rPr>
                <w:rFonts w:asciiTheme="minorHAnsi" w:hAnsiTheme="minorHAnsi" w:cs="Calibri"/>
                <w:sz w:val="22"/>
                <w:szCs w:val="22"/>
              </w:rPr>
              <w:t>Tel. 91 4240700</w:t>
            </w:r>
          </w:p>
        </w:tc>
      </w:tr>
    </w:tbl>
    <w:p w14:paraId="19E6A3D5" w14:textId="77777777" w:rsidR="00315212" w:rsidRDefault="00315212" w:rsidP="00315212">
      <w:pPr>
        <w:tabs>
          <w:tab w:val="left" w:pos="426"/>
        </w:tabs>
        <w:ind w:left="426"/>
        <w:jc w:val="both"/>
        <w:rPr>
          <w:rFonts w:ascii="Calibri" w:hAnsi="Calibri" w:cs="Calibri"/>
          <w:sz w:val="22"/>
          <w:szCs w:val="22"/>
        </w:rPr>
      </w:pPr>
    </w:p>
    <w:p w14:paraId="40A9986B" w14:textId="77777777" w:rsidR="00315212" w:rsidRDefault="00315212" w:rsidP="00315212">
      <w:pPr>
        <w:tabs>
          <w:tab w:val="left" w:pos="426"/>
        </w:tabs>
        <w:ind w:left="426"/>
        <w:jc w:val="both"/>
        <w:rPr>
          <w:rFonts w:ascii="Calibri" w:hAnsi="Calibri" w:cs="Calibri"/>
          <w:sz w:val="22"/>
          <w:szCs w:val="22"/>
        </w:rPr>
      </w:pPr>
    </w:p>
    <w:p w14:paraId="54C0689C" w14:textId="77777777" w:rsidR="00E975F4" w:rsidRDefault="00E975F4" w:rsidP="00315212">
      <w:pPr>
        <w:tabs>
          <w:tab w:val="left" w:pos="426"/>
        </w:tabs>
        <w:ind w:left="426"/>
        <w:jc w:val="both"/>
        <w:rPr>
          <w:rFonts w:ascii="Calibri" w:hAnsi="Calibri" w:cs="Calibri"/>
          <w:sz w:val="22"/>
          <w:szCs w:val="22"/>
        </w:rPr>
      </w:pPr>
    </w:p>
    <w:p w14:paraId="747A1371" w14:textId="77777777" w:rsidR="00E975F4" w:rsidRDefault="00E975F4" w:rsidP="00315212">
      <w:pPr>
        <w:tabs>
          <w:tab w:val="left" w:pos="426"/>
        </w:tabs>
        <w:ind w:left="426"/>
        <w:jc w:val="both"/>
        <w:rPr>
          <w:rFonts w:ascii="Calibri" w:hAnsi="Calibri" w:cs="Calibri"/>
          <w:sz w:val="22"/>
          <w:szCs w:val="22"/>
        </w:rPr>
      </w:pPr>
    </w:p>
    <w:p w14:paraId="45491085" w14:textId="77777777" w:rsidR="00315212" w:rsidRDefault="00315212" w:rsidP="00315212">
      <w:pPr>
        <w:numPr>
          <w:ilvl w:val="0"/>
          <w:numId w:val="35"/>
        </w:numPr>
        <w:spacing w:line="276" w:lineRule="auto"/>
        <w:ind w:left="426"/>
        <w:jc w:val="both"/>
        <w:rPr>
          <w:rFonts w:ascii="Calibri" w:hAnsi="Calibri" w:cs="Calibri"/>
          <w:b/>
          <w:bCs/>
          <w:sz w:val="22"/>
          <w:szCs w:val="22"/>
        </w:rPr>
      </w:pPr>
      <w:r>
        <w:rPr>
          <w:rFonts w:ascii="Calibri" w:hAnsi="Calibri" w:cs="Calibri"/>
          <w:b/>
          <w:bCs/>
          <w:sz w:val="22"/>
          <w:szCs w:val="22"/>
        </w:rPr>
        <w:t>DANE OFERENTA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7239"/>
      </w:tblGrid>
      <w:tr w:rsidR="00315212" w14:paraId="570FED19" w14:textId="77777777" w:rsidTr="008E01B4">
        <w:trPr>
          <w:trHeight w:val="284"/>
        </w:trPr>
        <w:tc>
          <w:tcPr>
            <w:tcW w:w="2409" w:type="dxa"/>
          </w:tcPr>
          <w:p w14:paraId="1F0B9B61" w14:textId="77777777" w:rsidR="00315212" w:rsidRPr="001A7C03" w:rsidRDefault="00315212" w:rsidP="00692216">
            <w:pPr>
              <w:rPr>
                <w:rFonts w:ascii="Calibri" w:hAnsi="Calibri" w:cs="Calibri"/>
                <w:sz w:val="22"/>
                <w:szCs w:val="22"/>
              </w:rPr>
            </w:pPr>
            <w:r w:rsidRPr="001A7C03">
              <w:rPr>
                <w:rFonts w:ascii="Calibri" w:hAnsi="Calibri" w:cs="Calibri"/>
                <w:sz w:val="22"/>
                <w:szCs w:val="22"/>
              </w:rPr>
              <w:t>Imię i nazwisko (ew. Nazwa)</w:t>
            </w:r>
          </w:p>
        </w:tc>
        <w:tc>
          <w:tcPr>
            <w:tcW w:w="7239" w:type="dxa"/>
          </w:tcPr>
          <w:p w14:paraId="1B54A2A5" w14:textId="77777777" w:rsidR="00315212" w:rsidRPr="001A7C03" w:rsidRDefault="00315212" w:rsidP="008E01B4">
            <w:pPr>
              <w:jc w:val="both"/>
              <w:rPr>
                <w:rFonts w:ascii="Calibri" w:hAnsi="Calibri" w:cs="Calibri"/>
                <w:sz w:val="22"/>
                <w:szCs w:val="22"/>
              </w:rPr>
            </w:pPr>
          </w:p>
          <w:p w14:paraId="18F05595" w14:textId="77777777" w:rsidR="00315212" w:rsidRPr="001A7C03" w:rsidRDefault="00315212" w:rsidP="008E01B4">
            <w:pPr>
              <w:jc w:val="both"/>
              <w:rPr>
                <w:rFonts w:ascii="Calibri" w:hAnsi="Calibri" w:cs="Calibri"/>
                <w:sz w:val="22"/>
                <w:szCs w:val="22"/>
              </w:rPr>
            </w:pPr>
          </w:p>
        </w:tc>
      </w:tr>
      <w:tr w:rsidR="00315212" w14:paraId="117A0C62" w14:textId="77777777" w:rsidTr="008E01B4">
        <w:trPr>
          <w:trHeight w:val="284"/>
        </w:trPr>
        <w:tc>
          <w:tcPr>
            <w:tcW w:w="2409" w:type="dxa"/>
          </w:tcPr>
          <w:p w14:paraId="1907CC39" w14:textId="77777777" w:rsidR="00315212" w:rsidRDefault="00315212" w:rsidP="008E01B4">
            <w:pPr>
              <w:jc w:val="both"/>
              <w:rPr>
                <w:rFonts w:ascii="Calibri" w:hAnsi="Calibri" w:cs="Calibri"/>
                <w:sz w:val="22"/>
                <w:szCs w:val="22"/>
                <w:lang w:val="de-DE"/>
              </w:rPr>
            </w:pPr>
            <w:r>
              <w:rPr>
                <w:rFonts w:ascii="Calibri" w:hAnsi="Calibri" w:cs="Calibri"/>
                <w:sz w:val="22"/>
                <w:szCs w:val="22"/>
                <w:lang w:val="de-DE"/>
              </w:rPr>
              <w:t>Adres</w:t>
            </w:r>
          </w:p>
        </w:tc>
        <w:tc>
          <w:tcPr>
            <w:tcW w:w="7239" w:type="dxa"/>
          </w:tcPr>
          <w:p w14:paraId="5B326F03" w14:textId="77777777" w:rsidR="00315212" w:rsidRDefault="00315212" w:rsidP="008E01B4">
            <w:pPr>
              <w:jc w:val="both"/>
              <w:rPr>
                <w:rFonts w:ascii="Calibri" w:hAnsi="Calibri" w:cs="Calibri"/>
                <w:sz w:val="22"/>
                <w:szCs w:val="22"/>
                <w:lang w:val="de-DE"/>
              </w:rPr>
            </w:pPr>
          </w:p>
          <w:p w14:paraId="38D9AACB" w14:textId="77777777" w:rsidR="00315212" w:rsidRDefault="00315212" w:rsidP="008E01B4">
            <w:pPr>
              <w:jc w:val="both"/>
              <w:rPr>
                <w:rFonts w:ascii="Calibri" w:hAnsi="Calibri" w:cs="Calibri"/>
                <w:sz w:val="22"/>
                <w:szCs w:val="22"/>
                <w:lang w:val="de-DE"/>
              </w:rPr>
            </w:pPr>
          </w:p>
        </w:tc>
      </w:tr>
      <w:tr w:rsidR="00315212" w14:paraId="73F7B1C6" w14:textId="77777777" w:rsidTr="008E01B4">
        <w:trPr>
          <w:trHeight w:val="284"/>
        </w:trPr>
        <w:tc>
          <w:tcPr>
            <w:tcW w:w="2409" w:type="dxa"/>
          </w:tcPr>
          <w:p w14:paraId="1239CEE4" w14:textId="77777777" w:rsidR="00315212" w:rsidRDefault="00315212" w:rsidP="00692216">
            <w:pPr>
              <w:rPr>
                <w:rFonts w:ascii="Calibri" w:hAnsi="Calibri" w:cs="Calibri"/>
                <w:sz w:val="22"/>
                <w:szCs w:val="22"/>
                <w:lang w:val="de-DE"/>
              </w:rPr>
            </w:pPr>
            <w:r>
              <w:rPr>
                <w:rFonts w:ascii="Calibri" w:hAnsi="Calibri" w:cs="Calibri"/>
                <w:sz w:val="22"/>
                <w:szCs w:val="22"/>
                <w:lang w:val="de-DE"/>
              </w:rPr>
              <w:t>Tel./Fax</w:t>
            </w:r>
          </w:p>
        </w:tc>
        <w:tc>
          <w:tcPr>
            <w:tcW w:w="7239" w:type="dxa"/>
          </w:tcPr>
          <w:p w14:paraId="4EC2B8A6" w14:textId="77777777" w:rsidR="00315212" w:rsidRDefault="00315212" w:rsidP="008E01B4">
            <w:pPr>
              <w:jc w:val="both"/>
              <w:rPr>
                <w:rFonts w:ascii="Calibri" w:hAnsi="Calibri" w:cs="Calibri"/>
                <w:sz w:val="22"/>
                <w:szCs w:val="22"/>
                <w:lang w:val="de-DE"/>
              </w:rPr>
            </w:pPr>
          </w:p>
          <w:p w14:paraId="1F329E82" w14:textId="77777777" w:rsidR="00315212" w:rsidRDefault="00315212" w:rsidP="008E01B4">
            <w:pPr>
              <w:jc w:val="both"/>
              <w:rPr>
                <w:rFonts w:ascii="Calibri" w:hAnsi="Calibri" w:cs="Calibri"/>
                <w:sz w:val="22"/>
                <w:szCs w:val="22"/>
                <w:lang w:val="de-DE"/>
              </w:rPr>
            </w:pPr>
          </w:p>
        </w:tc>
      </w:tr>
      <w:tr w:rsidR="00315212" w14:paraId="231C6C12" w14:textId="77777777" w:rsidTr="008E01B4">
        <w:trPr>
          <w:trHeight w:val="284"/>
        </w:trPr>
        <w:tc>
          <w:tcPr>
            <w:tcW w:w="2409" w:type="dxa"/>
          </w:tcPr>
          <w:p w14:paraId="006BDCE3" w14:textId="77777777" w:rsidR="00315212" w:rsidRDefault="00315212" w:rsidP="00692216">
            <w:pPr>
              <w:rPr>
                <w:rFonts w:ascii="Calibri" w:hAnsi="Calibri" w:cs="Calibri"/>
                <w:sz w:val="22"/>
                <w:szCs w:val="22"/>
                <w:lang w:val="de-DE"/>
              </w:rPr>
            </w:pPr>
            <w:r>
              <w:rPr>
                <w:rFonts w:ascii="Calibri" w:hAnsi="Calibri" w:cs="Calibri"/>
                <w:sz w:val="22"/>
                <w:szCs w:val="22"/>
                <w:lang w:val="de-DE"/>
              </w:rPr>
              <w:t>E-mail</w:t>
            </w:r>
          </w:p>
        </w:tc>
        <w:tc>
          <w:tcPr>
            <w:tcW w:w="7239" w:type="dxa"/>
          </w:tcPr>
          <w:p w14:paraId="4505AFEE" w14:textId="77777777" w:rsidR="00315212" w:rsidRDefault="00315212" w:rsidP="008E01B4">
            <w:pPr>
              <w:jc w:val="both"/>
              <w:rPr>
                <w:rFonts w:ascii="Calibri" w:hAnsi="Calibri" w:cs="Calibri"/>
                <w:sz w:val="22"/>
                <w:szCs w:val="22"/>
                <w:lang w:val="de-DE"/>
              </w:rPr>
            </w:pPr>
          </w:p>
          <w:p w14:paraId="063B1189" w14:textId="77777777" w:rsidR="00315212" w:rsidRDefault="00315212" w:rsidP="008E01B4">
            <w:pPr>
              <w:jc w:val="both"/>
              <w:rPr>
                <w:rFonts w:ascii="Calibri" w:hAnsi="Calibri" w:cs="Calibri"/>
                <w:sz w:val="22"/>
                <w:szCs w:val="22"/>
                <w:lang w:val="de-DE"/>
              </w:rPr>
            </w:pPr>
          </w:p>
        </w:tc>
      </w:tr>
      <w:tr w:rsidR="00315212" w:rsidRPr="0060169F" w14:paraId="19E1AAF4" w14:textId="77777777" w:rsidTr="008E01B4">
        <w:trPr>
          <w:trHeight w:val="284"/>
        </w:trPr>
        <w:tc>
          <w:tcPr>
            <w:tcW w:w="2409" w:type="dxa"/>
          </w:tcPr>
          <w:p w14:paraId="146AA3F7" w14:textId="77777777" w:rsidR="00315212" w:rsidRPr="0060169F" w:rsidRDefault="00315212" w:rsidP="00692216">
            <w:pPr>
              <w:rPr>
                <w:rFonts w:ascii="Calibri" w:hAnsi="Calibri" w:cs="Calibri"/>
                <w:sz w:val="22"/>
                <w:szCs w:val="22"/>
              </w:rPr>
            </w:pPr>
            <w:r w:rsidRPr="0060169F">
              <w:rPr>
                <w:rFonts w:ascii="Calibri" w:hAnsi="Calibri" w:cs="Calibri"/>
                <w:sz w:val="22"/>
                <w:szCs w:val="22"/>
              </w:rPr>
              <w:t xml:space="preserve">Nr </w:t>
            </w:r>
            <w:r>
              <w:rPr>
                <w:rFonts w:ascii="Calibri" w:hAnsi="Calibri" w:cs="Calibri"/>
                <w:sz w:val="22"/>
                <w:szCs w:val="22"/>
              </w:rPr>
              <w:t xml:space="preserve">NIP/PESEL </w:t>
            </w:r>
          </w:p>
        </w:tc>
        <w:tc>
          <w:tcPr>
            <w:tcW w:w="7239" w:type="dxa"/>
          </w:tcPr>
          <w:p w14:paraId="5A2101C3" w14:textId="77777777" w:rsidR="00315212" w:rsidRPr="0060169F" w:rsidRDefault="00315212" w:rsidP="008E01B4">
            <w:pPr>
              <w:jc w:val="both"/>
              <w:rPr>
                <w:rFonts w:ascii="Calibri" w:hAnsi="Calibri" w:cs="Calibri"/>
                <w:sz w:val="22"/>
                <w:szCs w:val="22"/>
              </w:rPr>
            </w:pPr>
          </w:p>
          <w:p w14:paraId="3F4D772C" w14:textId="77777777" w:rsidR="00315212" w:rsidRPr="0060169F" w:rsidRDefault="00315212" w:rsidP="008E01B4">
            <w:pPr>
              <w:jc w:val="both"/>
              <w:rPr>
                <w:rFonts w:ascii="Calibri" w:hAnsi="Calibri" w:cs="Calibri"/>
                <w:sz w:val="22"/>
                <w:szCs w:val="22"/>
              </w:rPr>
            </w:pPr>
          </w:p>
        </w:tc>
      </w:tr>
      <w:tr w:rsidR="00315212" w14:paraId="34464F3D" w14:textId="77777777" w:rsidTr="008E01B4">
        <w:trPr>
          <w:trHeight w:val="284"/>
        </w:trPr>
        <w:tc>
          <w:tcPr>
            <w:tcW w:w="2409" w:type="dxa"/>
          </w:tcPr>
          <w:p w14:paraId="01680F90" w14:textId="77777777" w:rsidR="00315212" w:rsidRDefault="00315212" w:rsidP="00692216">
            <w:pPr>
              <w:rPr>
                <w:rFonts w:ascii="Calibri" w:hAnsi="Calibri" w:cs="Calibri"/>
                <w:sz w:val="22"/>
                <w:szCs w:val="22"/>
              </w:rPr>
            </w:pPr>
            <w:r>
              <w:rPr>
                <w:rFonts w:ascii="Calibri" w:hAnsi="Calibri" w:cs="Calibri"/>
                <w:sz w:val="22"/>
                <w:szCs w:val="22"/>
              </w:rPr>
              <w:t xml:space="preserve">Nr REGON (jeżeli dotyczy) </w:t>
            </w:r>
          </w:p>
        </w:tc>
        <w:tc>
          <w:tcPr>
            <w:tcW w:w="7239" w:type="dxa"/>
          </w:tcPr>
          <w:p w14:paraId="1029AE47" w14:textId="77777777" w:rsidR="00315212" w:rsidRDefault="00315212" w:rsidP="008E01B4">
            <w:pPr>
              <w:jc w:val="both"/>
              <w:rPr>
                <w:rFonts w:ascii="Calibri" w:hAnsi="Calibri" w:cs="Calibri"/>
                <w:sz w:val="22"/>
                <w:szCs w:val="22"/>
              </w:rPr>
            </w:pPr>
          </w:p>
          <w:p w14:paraId="2A0F9EA8" w14:textId="77777777" w:rsidR="00315212" w:rsidRDefault="00315212" w:rsidP="008E01B4">
            <w:pPr>
              <w:jc w:val="both"/>
              <w:rPr>
                <w:rFonts w:ascii="Calibri" w:hAnsi="Calibri" w:cs="Calibri"/>
                <w:sz w:val="22"/>
                <w:szCs w:val="22"/>
              </w:rPr>
            </w:pPr>
          </w:p>
        </w:tc>
      </w:tr>
    </w:tbl>
    <w:p w14:paraId="085A9BD6" w14:textId="77777777" w:rsidR="00315212" w:rsidRDefault="00315212" w:rsidP="00315212">
      <w:pPr>
        <w:jc w:val="both"/>
        <w:rPr>
          <w:rFonts w:ascii="Calibri" w:hAnsi="Calibri" w:cs="Calibri"/>
          <w:sz w:val="22"/>
          <w:szCs w:val="22"/>
        </w:rPr>
      </w:pPr>
    </w:p>
    <w:p w14:paraId="17191336" w14:textId="77777777" w:rsidR="00315212" w:rsidRPr="00545563" w:rsidRDefault="00315212" w:rsidP="00315212">
      <w:pPr>
        <w:numPr>
          <w:ilvl w:val="0"/>
          <w:numId w:val="35"/>
        </w:numPr>
        <w:spacing w:line="276" w:lineRule="auto"/>
        <w:ind w:left="426" w:hanging="284"/>
        <w:jc w:val="both"/>
        <w:rPr>
          <w:rFonts w:asciiTheme="minorHAnsi" w:hAnsiTheme="minorHAnsi" w:cstheme="minorHAnsi"/>
          <w:b/>
          <w:bCs/>
          <w:sz w:val="20"/>
          <w:szCs w:val="20"/>
        </w:rPr>
      </w:pPr>
      <w:r w:rsidRPr="00545563">
        <w:rPr>
          <w:rFonts w:asciiTheme="minorHAnsi" w:hAnsiTheme="minorHAnsi" w:cstheme="minorHAnsi"/>
          <w:b/>
          <w:bCs/>
          <w:sz w:val="20"/>
          <w:szCs w:val="20"/>
        </w:rPr>
        <w:t xml:space="preserve">OFERTA </w:t>
      </w:r>
    </w:p>
    <w:p w14:paraId="3802ABC3" w14:textId="4DB51AC7" w:rsidR="00315212" w:rsidRPr="00545563" w:rsidRDefault="00315212" w:rsidP="00315212">
      <w:pPr>
        <w:jc w:val="both"/>
        <w:rPr>
          <w:rFonts w:asciiTheme="minorHAnsi" w:hAnsiTheme="minorHAnsi" w:cstheme="minorHAnsi"/>
          <w:sz w:val="20"/>
          <w:szCs w:val="20"/>
        </w:rPr>
      </w:pPr>
      <w:r w:rsidRPr="00545563">
        <w:rPr>
          <w:rFonts w:asciiTheme="minorHAnsi" w:hAnsiTheme="minorHAnsi" w:cstheme="minorHAnsi"/>
          <w:sz w:val="20"/>
          <w:szCs w:val="20"/>
        </w:rPr>
        <w:t xml:space="preserve">W odpowiedzi na Zapytanie Ofertowe w sprawie zamówienia na dostarczenie  </w:t>
      </w:r>
      <w:r w:rsidRPr="00545563">
        <w:rPr>
          <w:rFonts w:asciiTheme="minorHAnsi" w:hAnsiTheme="minorHAnsi" w:cstheme="minorHAnsi"/>
          <w:bCs/>
          <w:sz w:val="20"/>
          <w:szCs w:val="20"/>
        </w:rPr>
        <w:t xml:space="preserve">usługi </w:t>
      </w:r>
      <w:r w:rsidR="00151499" w:rsidRPr="00545563">
        <w:rPr>
          <w:rFonts w:asciiTheme="minorHAnsi" w:hAnsiTheme="minorHAnsi" w:cstheme="minorHAnsi"/>
          <w:bCs/>
          <w:sz w:val="20"/>
          <w:szCs w:val="20"/>
        </w:rPr>
        <w:t>Koordynatora merytorycznego projektu „Dorosłość, Samodzielność, Rodzina”, realizowanego przez Powiat Policki – Powiatowe Centrum Pomocy Rodzinie w Policach w ramach Regionalnego Programu Operacyjnego Województwa Zachodniopomorskiego na lata 2014-2020.</w:t>
      </w:r>
      <w:r w:rsidR="00EE5509" w:rsidRPr="00545563">
        <w:rPr>
          <w:rFonts w:asciiTheme="minorHAnsi" w:hAnsiTheme="minorHAnsi" w:cstheme="minorHAnsi"/>
          <w:color w:val="000000"/>
          <w:sz w:val="20"/>
          <w:szCs w:val="20"/>
        </w:rPr>
        <w:t xml:space="preserve"> </w:t>
      </w:r>
      <w:r w:rsidRPr="00545563">
        <w:rPr>
          <w:rFonts w:asciiTheme="minorHAnsi" w:hAnsiTheme="minorHAnsi" w:cstheme="minorHAnsi"/>
          <w:color w:val="000000"/>
          <w:sz w:val="20"/>
          <w:szCs w:val="20"/>
        </w:rPr>
        <w:t xml:space="preserve">składam niniejszą ofertę i </w:t>
      </w:r>
      <w:r w:rsidRPr="00545563">
        <w:rPr>
          <w:rFonts w:asciiTheme="minorHAnsi" w:hAnsiTheme="minorHAnsi" w:cstheme="minorHAnsi"/>
          <w:sz w:val="20"/>
          <w:szCs w:val="20"/>
        </w:rPr>
        <w:t xml:space="preserve">zobowiązuję się wykonać przedmiotowe zamówienie, zgodnie z wszystkimi warunkami określonymi w zapytaniu ofertowym, mając na względzie cel i charakter Projektu oraz uwarunkowania związane z jego realizacją z funduszy UE. </w:t>
      </w:r>
    </w:p>
    <w:p w14:paraId="59842F51" w14:textId="77777777" w:rsidR="00315212" w:rsidRPr="00545563" w:rsidRDefault="00315212" w:rsidP="00315212">
      <w:pPr>
        <w:jc w:val="both"/>
        <w:rPr>
          <w:rFonts w:asciiTheme="minorHAnsi" w:hAnsiTheme="minorHAnsi" w:cstheme="minorHAnsi"/>
          <w:sz w:val="20"/>
          <w:szCs w:val="20"/>
        </w:rPr>
      </w:pPr>
    </w:p>
    <w:p w14:paraId="3F1825EB" w14:textId="77777777" w:rsidR="00315212" w:rsidRPr="00545563" w:rsidRDefault="00315212" w:rsidP="00315212">
      <w:pPr>
        <w:jc w:val="both"/>
        <w:rPr>
          <w:rFonts w:asciiTheme="minorHAnsi" w:hAnsiTheme="minorHAnsi" w:cstheme="minorHAnsi"/>
          <w:sz w:val="20"/>
          <w:szCs w:val="20"/>
        </w:rPr>
      </w:pPr>
    </w:p>
    <w:p w14:paraId="1C738D01" w14:textId="0D62B82A" w:rsidR="00315212" w:rsidRPr="00545563" w:rsidRDefault="00315212" w:rsidP="00315212">
      <w:pPr>
        <w:jc w:val="both"/>
        <w:rPr>
          <w:rFonts w:asciiTheme="minorHAnsi" w:hAnsiTheme="minorHAnsi" w:cstheme="minorHAnsi"/>
          <w:sz w:val="20"/>
          <w:szCs w:val="20"/>
        </w:rPr>
      </w:pPr>
      <w:r w:rsidRPr="00545563">
        <w:rPr>
          <w:rFonts w:asciiTheme="minorHAnsi" w:hAnsiTheme="minorHAnsi" w:cstheme="minorHAnsi"/>
          <w:sz w:val="20"/>
          <w:szCs w:val="20"/>
        </w:rPr>
        <w:t xml:space="preserve">Przedmiotowe zamówienie </w:t>
      </w:r>
      <w:r w:rsidRPr="00545563">
        <w:rPr>
          <w:rFonts w:asciiTheme="minorHAnsi" w:hAnsiTheme="minorHAnsi" w:cstheme="minorHAnsi"/>
          <w:b/>
          <w:bCs/>
          <w:sz w:val="20"/>
          <w:szCs w:val="20"/>
        </w:rPr>
        <w:t>zobowiązuj</w:t>
      </w:r>
      <w:r w:rsidR="00EE5509" w:rsidRPr="00545563">
        <w:rPr>
          <w:rFonts w:asciiTheme="minorHAnsi" w:hAnsiTheme="minorHAnsi" w:cstheme="minorHAnsi"/>
          <w:b/>
          <w:bCs/>
          <w:sz w:val="20"/>
          <w:szCs w:val="20"/>
        </w:rPr>
        <w:t>ę</w:t>
      </w:r>
      <w:r w:rsidRPr="00545563">
        <w:rPr>
          <w:rFonts w:asciiTheme="minorHAnsi" w:hAnsiTheme="minorHAnsi" w:cstheme="minorHAnsi"/>
          <w:b/>
          <w:bCs/>
          <w:sz w:val="20"/>
          <w:szCs w:val="20"/>
        </w:rPr>
        <w:t xml:space="preserve"> się</w:t>
      </w:r>
      <w:r w:rsidRPr="00545563">
        <w:rPr>
          <w:rFonts w:asciiTheme="minorHAnsi" w:hAnsiTheme="minorHAnsi" w:cstheme="minorHAnsi"/>
          <w:sz w:val="20"/>
          <w:szCs w:val="20"/>
        </w:rPr>
        <w:t xml:space="preserve"> wykonać na następujących oferowanych przeze mnie warunkach: </w:t>
      </w:r>
    </w:p>
    <w:p w14:paraId="5DB42682" w14:textId="77777777" w:rsidR="00151499" w:rsidRPr="00545563" w:rsidRDefault="00151499" w:rsidP="00151499">
      <w:pPr>
        <w:rPr>
          <w:rFonts w:asciiTheme="minorHAnsi" w:hAnsiTheme="minorHAnsi" w:cstheme="minorHAnsi"/>
          <w:sz w:val="20"/>
          <w:szCs w:val="20"/>
        </w:rPr>
      </w:pPr>
    </w:p>
    <w:p w14:paraId="3BEA7A99" w14:textId="05E2827A" w:rsidR="00151499" w:rsidRPr="00545563" w:rsidRDefault="00151499" w:rsidP="00151499">
      <w:pPr>
        <w:rPr>
          <w:rFonts w:asciiTheme="minorHAnsi" w:hAnsiTheme="minorHAnsi" w:cstheme="minorHAnsi"/>
          <w:sz w:val="20"/>
          <w:szCs w:val="20"/>
        </w:rPr>
      </w:pPr>
      <w:r w:rsidRPr="00545563">
        <w:rPr>
          <w:rFonts w:asciiTheme="minorHAnsi" w:hAnsiTheme="minorHAnsi" w:cstheme="minorHAnsi"/>
          <w:sz w:val="20"/>
          <w:szCs w:val="20"/>
        </w:rPr>
        <w:t xml:space="preserve">Kryterium 1: Cena </w:t>
      </w:r>
    </w:p>
    <w:tbl>
      <w:tblPr>
        <w:tblpPr w:leftFromText="141" w:rightFromText="141"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gridCol w:w="2086"/>
        <w:gridCol w:w="1872"/>
        <w:gridCol w:w="1748"/>
      </w:tblGrid>
      <w:tr w:rsidR="00151499" w:rsidRPr="00545563" w14:paraId="7E5C2705" w14:textId="77777777" w:rsidTr="009D13D5">
        <w:tc>
          <w:tcPr>
            <w:tcW w:w="3582" w:type="dxa"/>
          </w:tcPr>
          <w:p w14:paraId="2D6E087D"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bCs/>
                <w:sz w:val="20"/>
                <w:szCs w:val="20"/>
              </w:rPr>
              <w:t>Usługa</w:t>
            </w:r>
          </w:p>
        </w:tc>
        <w:tc>
          <w:tcPr>
            <w:tcW w:w="2086" w:type="dxa"/>
          </w:tcPr>
          <w:p w14:paraId="71487322"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bCs/>
                <w:sz w:val="20"/>
                <w:szCs w:val="20"/>
              </w:rPr>
              <w:t xml:space="preserve">Cena jednostkowa </w:t>
            </w:r>
          </w:p>
          <w:p w14:paraId="0375C363"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bCs/>
                <w:sz w:val="20"/>
                <w:szCs w:val="20"/>
              </w:rPr>
              <w:t>netto</w:t>
            </w:r>
          </w:p>
        </w:tc>
        <w:tc>
          <w:tcPr>
            <w:tcW w:w="1872" w:type="dxa"/>
          </w:tcPr>
          <w:p w14:paraId="57D54CF5"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bCs/>
                <w:sz w:val="20"/>
                <w:szCs w:val="20"/>
              </w:rPr>
              <w:t xml:space="preserve">Liczba jednostkowa </w:t>
            </w:r>
          </w:p>
        </w:tc>
        <w:tc>
          <w:tcPr>
            <w:tcW w:w="1748" w:type="dxa"/>
          </w:tcPr>
          <w:p w14:paraId="2CF64259"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sz w:val="20"/>
                <w:szCs w:val="20"/>
              </w:rPr>
              <w:t>Łączna wartość netto</w:t>
            </w:r>
          </w:p>
        </w:tc>
      </w:tr>
      <w:tr w:rsidR="00151499" w:rsidRPr="00545563" w14:paraId="2C8B600F" w14:textId="77777777" w:rsidTr="009D13D5">
        <w:trPr>
          <w:trHeight w:val="496"/>
        </w:trPr>
        <w:tc>
          <w:tcPr>
            <w:tcW w:w="3582" w:type="dxa"/>
          </w:tcPr>
          <w:p w14:paraId="3051F117" w14:textId="77777777" w:rsidR="00151499" w:rsidRPr="00545563" w:rsidRDefault="00151499" w:rsidP="009D13D5">
            <w:pPr>
              <w:spacing w:line="259" w:lineRule="auto"/>
              <w:rPr>
                <w:rFonts w:asciiTheme="minorHAnsi" w:hAnsiTheme="minorHAnsi" w:cstheme="minorHAnsi"/>
                <w:b/>
                <w:bCs/>
                <w:sz w:val="20"/>
                <w:szCs w:val="20"/>
                <w:lang w:eastAsia="en-US"/>
              </w:rPr>
            </w:pPr>
            <w:r w:rsidRPr="00545563">
              <w:rPr>
                <w:rFonts w:asciiTheme="minorHAnsi" w:hAnsiTheme="minorHAnsi" w:cstheme="minorHAnsi"/>
                <w:b/>
                <w:bCs/>
                <w:sz w:val="20"/>
                <w:szCs w:val="20"/>
              </w:rPr>
              <w:lastRenderedPageBreak/>
              <w:t xml:space="preserve">Cena za jeden miesiąc usługi </w:t>
            </w:r>
          </w:p>
        </w:tc>
        <w:tc>
          <w:tcPr>
            <w:tcW w:w="2086" w:type="dxa"/>
          </w:tcPr>
          <w:p w14:paraId="529AC603" w14:textId="77777777" w:rsidR="00151499" w:rsidRPr="00545563" w:rsidRDefault="00151499" w:rsidP="009D13D5">
            <w:pPr>
              <w:spacing w:line="276" w:lineRule="auto"/>
              <w:jc w:val="center"/>
              <w:rPr>
                <w:rFonts w:asciiTheme="minorHAnsi" w:hAnsiTheme="minorHAnsi" w:cstheme="minorHAnsi"/>
                <w:sz w:val="20"/>
                <w:szCs w:val="20"/>
              </w:rPr>
            </w:pPr>
          </w:p>
        </w:tc>
        <w:tc>
          <w:tcPr>
            <w:tcW w:w="1872" w:type="dxa"/>
          </w:tcPr>
          <w:p w14:paraId="16AB45F2" w14:textId="77777777" w:rsidR="00151499" w:rsidRPr="00545563" w:rsidRDefault="00151499" w:rsidP="009D13D5">
            <w:pPr>
              <w:spacing w:line="276" w:lineRule="auto"/>
              <w:jc w:val="center"/>
              <w:rPr>
                <w:rFonts w:asciiTheme="minorHAnsi" w:hAnsiTheme="minorHAnsi" w:cstheme="minorHAnsi"/>
                <w:sz w:val="20"/>
                <w:szCs w:val="20"/>
              </w:rPr>
            </w:pPr>
            <w:r w:rsidRPr="00545563">
              <w:rPr>
                <w:rFonts w:asciiTheme="minorHAnsi" w:hAnsiTheme="minorHAnsi" w:cstheme="minorHAnsi"/>
                <w:sz w:val="20"/>
                <w:szCs w:val="20"/>
              </w:rPr>
              <w:t>36 miesięcy</w:t>
            </w:r>
          </w:p>
          <w:p w14:paraId="43A71B1F" w14:textId="77777777" w:rsidR="00151499" w:rsidRPr="00545563" w:rsidRDefault="00151499" w:rsidP="009D13D5">
            <w:pPr>
              <w:spacing w:line="276" w:lineRule="auto"/>
              <w:jc w:val="center"/>
              <w:rPr>
                <w:rFonts w:asciiTheme="minorHAnsi" w:hAnsiTheme="minorHAnsi" w:cstheme="minorHAnsi"/>
                <w:sz w:val="20"/>
                <w:szCs w:val="20"/>
              </w:rPr>
            </w:pPr>
          </w:p>
        </w:tc>
        <w:tc>
          <w:tcPr>
            <w:tcW w:w="1748" w:type="dxa"/>
          </w:tcPr>
          <w:p w14:paraId="7CC855AA" w14:textId="77777777" w:rsidR="00151499" w:rsidRPr="00545563" w:rsidRDefault="00151499" w:rsidP="009D13D5">
            <w:pPr>
              <w:spacing w:line="276" w:lineRule="auto"/>
              <w:jc w:val="center"/>
              <w:rPr>
                <w:rFonts w:asciiTheme="minorHAnsi" w:hAnsiTheme="minorHAnsi" w:cstheme="minorHAnsi"/>
                <w:sz w:val="20"/>
                <w:szCs w:val="20"/>
              </w:rPr>
            </w:pPr>
          </w:p>
        </w:tc>
      </w:tr>
    </w:tbl>
    <w:p w14:paraId="79F0D851" w14:textId="77777777" w:rsidR="00151499" w:rsidRPr="00545563" w:rsidRDefault="00151499" w:rsidP="00151499">
      <w:pPr>
        <w:pStyle w:val="Style5"/>
        <w:tabs>
          <w:tab w:val="left" w:pos="993"/>
        </w:tabs>
        <w:spacing w:before="101" w:line="259" w:lineRule="exact"/>
        <w:jc w:val="both"/>
        <w:rPr>
          <w:rFonts w:asciiTheme="minorHAnsi" w:hAnsiTheme="minorHAnsi" w:cstheme="minorHAnsi"/>
          <w:iCs/>
          <w:sz w:val="20"/>
          <w:szCs w:val="20"/>
        </w:rPr>
      </w:pPr>
    </w:p>
    <w:tbl>
      <w:tblPr>
        <w:tblpPr w:leftFromText="141" w:rightFromText="141"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gridCol w:w="2086"/>
        <w:gridCol w:w="1872"/>
        <w:gridCol w:w="1748"/>
      </w:tblGrid>
      <w:tr w:rsidR="00151499" w:rsidRPr="00545563" w14:paraId="5BF0EB3F" w14:textId="77777777" w:rsidTr="009D13D5">
        <w:tc>
          <w:tcPr>
            <w:tcW w:w="3582" w:type="dxa"/>
          </w:tcPr>
          <w:p w14:paraId="27A79676" w14:textId="77777777" w:rsidR="00151499" w:rsidRPr="00545563" w:rsidRDefault="00151499" w:rsidP="009D13D5">
            <w:pPr>
              <w:spacing w:line="276" w:lineRule="auto"/>
              <w:rPr>
                <w:rFonts w:asciiTheme="minorHAnsi" w:hAnsiTheme="minorHAnsi" w:cstheme="minorHAnsi"/>
                <w:b/>
                <w:bCs/>
                <w:sz w:val="20"/>
                <w:szCs w:val="20"/>
              </w:rPr>
            </w:pPr>
            <w:r w:rsidRPr="00545563">
              <w:rPr>
                <w:rFonts w:asciiTheme="minorHAnsi" w:hAnsiTheme="minorHAnsi" w:cstheme="minorHAnsi"/>
                <w:b/>
                <w:bCs/>
                <w:sz w:val="20"/>
                <w:szCs w:val="20"/>
              </w:rPr>
              <w:t>Usługa</w:t>
            </w:r>
          </w:p>
        </w:tc>
        <w:tc>
          <w:tcPr>
            <w:tcW w:w="2086" w:type="dxa"/>
          </w:tcPr>
          <w:p w14:paraId="6343EA3B"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bCs/>
                <w:sz w:val="20"/>
                <w:szCs w:val="20"/>
              </w:rPr>
              <w:t xml:space="preserve">Cena jednostkowa </w:t>
            </w:r>
          </w:p>
          <w:p w14:paraId="3F7DD092"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bCs/>
                <w:sz w:val="20"/>
                <w:szCs w:val="20"/>
              </w:rPr>
              <w:t>brutto</w:t>
            </w:r>
          </w:p>
        </w:tc>
        <w:tc>
          <w:tcPr>
            <w:tcW w:w="1872" w:type="dxa"/>
          </w:tcPr>
          <w:p w14:paraId="58B74389"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bCs/>
                <w:sz w:val="20"/>
                <w:szCs w:val="20"/>
              </w:rPr>
              <w:t xml:space="preserve">Liczba jednostkowa </w:t>
            </w:r>
          </w:p>
        </w:tc>
        <w:tc>
          <w:tcPr>
            <w:tcW w:w="1748" w:type="dxa"/>
          </w:tcPr>
          <w:p w14:paraId="09A6B816" w14:textId="77777777" w:rsidR="00151499" w:rsidRPr="00545563" w:rsidRDefault="00151499" w:rsidP="009D13D5">
            <w:pPr>
              <w:spacing w:line="276" w:lineRule="auto"/>
              <w:jc w:val="center"/>
              <w:rPr>
                <w:rFonts w:asciiTheme="minorHAnsi" w:hAnsiTheme="minorHAnsi" w:cstheme="minorHAnsi"/>
                <w:b/>
                <w:bCs/>
                <w:sz w:val="20"/>
                <w:szCs w:val="20"/>
              </w:rPr>
            </w:pPr>
            <w:r w:rsidRPr="00545563">
              <w:rPr>
                <w:rFonts w:asciiTheme="minorHAnsi" w:hAnsiTheme="minorHAnsi" w:cstheme="minorHAnsi"/>
                <w:b/>
                <w:sz w:val="20"/>
                <w:szCs w:val="20"/>
              </w:rPr>
              <w:t>Łączna wartość brutto</w:t>
            </w:r>
          </w:p>
        </w:tc>
      </w:tr>
      <w:tr w:rsidR="00151499" w:rsidRPr="00545563" w14:paraId="5427BBBD" w14:textId="77777777" w:rsidTr="009D13D5">
        <w:trPr>
          <w:trHeight w:val="496"/>
        </w:trPr>
        <w:tc>
          <w:tcPr>
            <w:tcW w:w="3582" w:type="dxa"/>
          </w:tcPr>
          <w:p w14:paraId="447DC620" w14:textId="77777777" w:rsidR="00151499" w:rsidRPr="00545563" w:rsidRDefault="00151499" w:rsidP="009D13D5">
            <w:pPr>
              <w:spacing w:line="259" w:lineRule="auto"/>
              <w:rPr>
                <w:rFonts w:asciiTheme="minorHAnsi" w:hAnsiTheme="minorHAnsi" w:cstheme="minorHAnsi"/>
                <w:b/>
                <w:bCs/>
                <w:sz w:val="20"/>
                <w:szCs w:val="20"/>
                <w:lang w:eastAsia="en-US"/>
              </w:rPr>
            </w:pPr>
            <w:r w:rsidRPr="00545563">
              <w:rPr>
                <w:rFonts w:asciiTheme="minorHAnsi" w:hAnsiTheme="minorHAnsi" w:cstheme="minorHAnsi"/>
                <w:b/>
                <w:bCs/>
                <w:sz w:val="20"/>
                <w:szCs w:val="20"/>
              </w:rPr>
              <w:t xml:space="preserve">Cena za jeden miesiąc usługi </w:t>
            </w:r>
          </w:p>
        </w:tc>
        <w:tc>
          <w:tcPr>
            <w:tcW w:w="2086" w:type="dxa"/>
          </w:tcPr>
          <w:p w14:paraId="2826853B" w14:textId="77777777" w:rsidR="00151499" w:rsidRPr="00545563" w:rsidRDefault="00151499" w:rsidP="009D13D5">
            <w:pPr>
              <w:spacing w:line="276" w:lineRule="auto"/>
              <w:jc w:val="center"/>
              <w:rPr>
                <w:rFonts w:asciiTheme="minorHAnsi" w:hAnsiTheme="minorHAnsi" w:cstheme="minorHAnsi"/>
                <w:sz w:val="20"/>
                <w:szCs w:val="20"/>
              </w:rPr>
            </w:pPr>
          </w:p>
        </w:tc>
        <w:tc>
          <w:tcPr>
            <w:tcW w:w="1872" w:type="dxa"/>
          </w:tcPr>
          <w:p w14:paraId="68D1E679" w14:textId="77777777" w:rsidR="00151499" w:rsidRPr="00545563" w:rsidRDefault="00151499" w:rsidP="009D13D5">
            <w:pPr>
              <w:spacing w:line="276" w:lineRule="auto"/>
              <w:jc w:val="center"/>
              <w:rPr>
                <w:rFonts w:asciiTheme="minorHAnsi" w:hAnsiTheme="minorHAnsi" w:cstheme="minorHAnsi"/>
                <w:sz w:val="20"/>
                <w:szCs w:val="20"/>
              </w:rPr>
            </w:pPr>
            <w:r w:rsidRPr="00545563">
              <w:rPr>
                <w:rFonts w:asciiTheme="minorHAnsi" w:hAnsiTheme="minorHAnsi" w:cstheme="minorHAnsi"/>
                <w:sz w:val="20"/>
                <w:szCs w:val="20"/>
              </w:rPr>
              <w:t>36 miesięcy</w:t>
            </w:r>
          </w:p>
          <w:p w14:paraId="57839915" w14:textId="77777777" w:rsidR="00151499" w:rsidRPr="00545563" w:rsidRDefault="00151499" w:rsidP="009D13D5">
            <w:pPr>
              <w:spacing w:line="276" w:lineRule="auto"/>
              <w:jc w:val="center"/>
              <w:rPr>
                <w:rFonts w:asciiTheme="minorHAnsi" w:hAnsiTheme="minorHAnsi" w:cstheme="minorHAnsi"/>
                <w:sz w:val="20"/>
                <w:szCs w:val="20"/>
              </w:rPr>
            </w:pPr>
          </w:p>
        </w:tc>
        <w:tc>
          <w:tcPr>
            <w:tcW w:w="1748" w:type="dxa"/>
          </w:tcPr>
          <w:p w14:paraId="6E948E65" w14:textId="77777777" w:rsidR="00151499" w:rsidRPr="00545563" w:rsidRDefault="00151499" w:rsidP="009D13D5">
            <w:pPr>
              <w:spacing w:line="276" w:lineRule="auto"/>
              <w:jc w:val="center"/>
              <w:rPr>
                <w:rFonts w:asciiTheme="minorHAnsi" w:hAnsiTheme="minorHAnsi" w:cstheme="minorHAnsi"/>
                <w:sz w:val="20"/>
                <w:szCs w:val="20"/>
              </w:rPr>
            </w:pPr>
          </w:p>
        </w:tc>
      </w:tr>
    </w:tbl>
    <w:p w14:paraId="135A3607" w14:textId="77777777" w:rsidR="00151499" w:rsidRPr="00545563" w:rsidRDefault="00151499" w:rsidP="00151499">
      <w:pPr>
        <w:pStyle w:val="Style5"/>
        <w:tabs>
          <w:tab w:val="left" w:pos="993"/>
        </w:tabs>
        <w:spacing w:before="101" w:line="259" w:lineRule="exact"/>
        <w:jc w:val="both"/>
        <w:rPr>
          <w:rFonts w:asciiTheme="minorHAnsi" w:hAnsiTheme="minorHAnsi" w:cstheme="minorHAnsi"/>
          <w:iCs/>
          <w:sz w:val="20"/>
          <w:szCs w:val="20"/>
        </w:rPr>
      </w:pPr>
    </w:p>
    <w:p w14:paraId="06D76165" w14:textId="77777777" w:rsidR="00151499" w:rsidRPr="00545563" w:rsidRDefault="00151499" w:rsidP="00151499">
      <w:pPr>
        <w:pStyle w:val="Style5"/>
        <w:tabs>
          <w:tab w:val="left" w:pos="993"/>
        </w:tabs>
        <w:spacing w:before="101" w:line="259" w:lineRule="exact"/>
        <w:jc w:val="both"/>
        <w:rPr>
          <w:rFonts w:asciiTheme="minorHAnsi" w:hAnsiTheme="minorHAnsi" w:cstheme="minorHAnsi"/>
          <w:iCs/>
          <w:sz w:val="20"/>
          <w:szCs w:val="20"/>
        </w:rPr>
      </w:pPr>
    </w:p>
    <w:p w14:paraId="0FC011AC" w14:textId="77777777" w:rsidR="00151499" w:rsidRPr="00545563" w:rsidRDefault="00151499" w:rsidP="00151499">
      <w:pPr>
        <w:pStyle w:val="Style5"/>
        <w:tabs>
          <w:tab w:val="left" w:pos="993"/>
        </w:tabs>
        <w:spacing w:before="101" w:line="259" w:lineRule="exact"/>
        <w:jc w:val="both"/>
        <w:rPr>
          <w:rFonts w:asciiTheme="minorHAnsi" w:hAnsiTheme="minorHAnsi" w:cstheme="minorHAnsi"/>
          <w:iCs/>
          <w:sz w:val="20"/>
          <w:szCs w:val="20"/>
        </w:rPr>
      </w:pPr>
      <w:r w:rsidRPr="00545563">
        <w:rPr>
          <w:rFonts w:asciiTheme="minorHAnsi" w:hAnsiTheme="minorHAnsi" w:cstheme="minorHAnsi"/>
          <w:iCs/>
          <w:sz w:val="20"/>
          <w:szCs w:val="20"/>
        </w:rPr>
        <w:t xml:space="preserve">Kryterium 2: Doświadczenie zawodowe </w:t>
      </w:r>
    </w:p>
    <w:p w14:paraId="5672ACE1" w14:textId="77777777" w:rsidR="00151499" w:rsidRPr="00545563" w:rsidRDefault="00151499" w:rsidP="00151499">
      <w:pPr>
        <w:pStyle w:val="Style5"/>
        <w:tabs>
          <w:tab w:val="left" w:pos="993"/>
        </w:tabs>
        <w:spacing w:before="101" w:line="259" w:lineRule="exact"/>
        <w:jc w:val="both"/>
        <w:rPr>
          <w:rFonts w:asciiTheme="minorHAnsi" w:hAnsiTheme="minorHAnsi" w:cstheme="minorHAns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155"/>
      </w:tblGrid>
      <w:tr w:rsidR="00151499" w:rsidRPr="00545563" w14:paraId="4A7E0DAF" w14:textId="77777777" w:rsidTr="009D13D5">
        <w:trPr>
          <w:trHeight w:val="723"/>
        </w:trPr>
        <w:tc>
          <w:tcPr>
            <w:tcW w:w="4299" w:type="dxa"/>
            <w:shd w:val="clear" w:color="auto" w:fill="auto"/>
            <w:vAlign w:val="center"/>
          </w:tcPr>
          <w:p w14:paraId="085F12D3" w14:textId="77777777" w:rsidR="00151499" w:rsidRPr="00545563" w:rsidRDefault="00151499" w:rsidP="009D13D5">
            <w:pPr>
              <w:rPr>
                <w:rFonts w:asciiTheme="minorHAnsi" w:hAnsiTheme="minorHAnsi" w:cstheme="minorHAnsi"/>
                <w:b/>
                <w:bCs/>
                <w:sz w:val="20"/>
                <w:szCs w:val="20"/>
              </w:rPr>
            </w:pPr>
            <w:r w:rsidRPr="00545563">
              <w:rPr>
                <w:rFonts w:asciiTheme="minorHAnsi" w:hAnsiTheme="minorHAnsi" w:cstheme="minorHAnsi"/>
                <w:b/>
                <w:bCs/>
                <w:sz w:val="20"/>
                <w:szCs w:val="20"/>
              </w:rPr>
              <w:t>Liczba miesięcy doświadczenia zawodowego (udokumentowanego)</w:t>
            </w:r>
          </w:p>
        </w:tc>
        <w:tc>
          <w:tcPr>
            <w:tcW w:w="4155" w:type="dxa"/>
            <w:shd w:val="clear" w:color="auto" w:fill="auto"/>
          </w:tcPr>
          <w:p w14:paraId="4261EF63" w14:textId="77777777" w:rsidR="00151499" w:rsidRPr="00545563" w:rsidRDefault="00151499" w:rsidP="009D13D5">
            <w:pPr>
              <w:jc w:val="center"/>
              <w:rPr>
                <w:rFonts w:asciiTheme="minorHAnsi" w:hAnsiTheme="minorHAnsi" w:cstheme="minorHAnsi"/>
                <w:b/>
                <w:bCs/>
                <w:sz w:val="20"/>
                <w:szCs w:val="20"/>
              </w:rPr>
            </w:pPr>
          </w:p>
          <w:p w14:paraId="42296E6C" w14:textId="77777777" w:rsidR="00151499" w:rsidRPr="00545563" w:rsidRDefault="00151499" w:rsidP="009D13D5">
            <w:pPr>
              <w:jc w:val="center"/>
              <w:rPr>
                <w:rFonts w:asciiTheme="minorHAnsi" w:hAnsiTheme="minorHAnsi" w:cstheme="minorHAnsi"/>
                <w:b/>
                <w:bCs/>
                <w:sz w:val="20"/>
                <w:szCs w:val="20"/>
              </w:rPr>
            </w:pPr>
            <w:r w:rsidRPr="00545563">
              <w:rPr>
                <w:rFonts w:asciiTheme="minorHAnsi" w:hAnsiTheme="minorHAnsi" w:cstheme="minorHAnsi"/>
                <w:b/>
                <w:bCs/>
                <w:sz w:val="20"/>
                <w:szCs w:val="20"/>
                <w:highlight w:val="yellow"/>
              </w:rPr>
              <w:t>…</w:t>
            </w:r>
            <w:r w:rsidRPr="00545563">
              <w:rPr>
                <w:rFonts w:asciiTheme="minorHAnsi" w:hAnsiTheme="minorHAnsi" w:cstheme="minorHAnsi"/>
                <w:b/>
                <w:bCs/>
                <w:sz w:val="20"/>
                <w:szCs w:val="20"/>
              </w:rPr>
              <w:t xml:space="preserve"> miesiące</w:t>
            </w:r>
          </w:p>
        </w:tc>
      </w:tr>
    </w:tbl>
    <w:p w14:paraId="60DFD45B" w14:textId="77777777" w:rsidR="00151499" w:rsidRPr="00545563" w:rsidRDefault="00151499" w:rsidP="00151499">
      <w:pPr>
        <w:rPr>
          <w:rFonts w:asciiTheme="minorHAnsi" w:hAnsiTheme="minorHAnsi" w:cstheme="minorHAnsi"/>
          <w:b/>
          <w:bCs/>
          <w:sz w:val="20"/>
          <w:szCs w:val="20"/>
        </w:rPr>
      </w:pPr>
    </w:p>
    <w:p w14:paraId="59A9341E" w14:textId="77777777" w:rsidR="00315212" w:rsidRPr="00545563" w:rsidRDefault="00315212" w:rsidP="00315212">
      <w:pPr>
        <w:numPr>
          <w:ilvl w:val="0"/>
          <w:numId w:val="35"/>
        </w:numPr>
        <w:spacing w:line="276" w:lineRule="auto"/>
        <w:ind w:left="426" w:hanging="284"/>
        <w:jc w:val="both"/>
        <w:rPr>
          <w:rFonts w:asciiTheme="minorHAnsi" w:hAnsiTheme="minorHAnsi" w:cstheme="minorHAnsi"/>
          <w:b/>
          <w:bCs/>
          <w:sz w:val="20"/>
          <w:szCs w:val="20"/>
        </w:rPr>
      </w:pPr>
      <w:r w:rsidRPr="00545563">
        <w:rPr>
          <w:rFonts w:asciiTheme="minorHAnsi" w:hAnsiTheme="minorHAnsi" w:cstheme="minorHAnsi"/>
          <w:b/>
          <w:bCs/>
          <w:sz w:val="20"/>
          <w:szCs w:val="20"/>
        </w:rPr>
        <w:t>OŚWIADCZENIA OFERENTA</w:t>
      </w:r>
    </w:p>
    <w:p w14:paraId="4B4147D4" w14:textId="77777777" w:rsidR="00315212" w:rsidRPr="00545563" w:rsidRDefault="00315212" w:rsidP="00315212">
      <w:pPr>
        <w:jc w:val="both"/>
        <w:rPr>
          <w:rFonts w:asciiTheme="minorHAnsi" w:hAnsiTheme="minorHAnsi" w:cstheme="minorHAnsi"/>
          <w:b/>
          <w:bCs/>
          <w:sz w:val="20"/>
          <w:szCs w:val="20"/>
        </w:rPr>
      </w:pPr>
    </w:p>
    <w:p w14:paraId="4A654D10" w14:textId="77777777" w:rsidR="00692216" w:rsidRPr="00545563" w:rsidRDefault="00692216" w:rsidP="00692216">
      <w:pPr>
        <w:ind w:left="426"/>
        <w:jc w:val="both"/>
        <w:rPr>
          <w:rFonts w:asciiTheme="minorHAnsi" w:hAnsiTheme="minorHAnsi" w:cstheme="minorHAnsi"/>
          <w:sz w:val="20"/>
          <w:szCs w:val="20"/>
        </w:rPr>
      </w:pPr>
      <w:r w:rsidRPr="00545563">
        <w:rPr>
          <w:rFonts w:asciiTheme="minorHAnsi" w:hAnsiTheme="minorHAnsi" w:cstheme="minorHAnsi"/>
          <w:sz w:val="20"/>
          <w:szCs w:val="20"/>
        </w:rPr>
        <w:t xml:space="preserve">Działając w imieniu wskazanego wyżej (w punkcie </w:t>
      </w:r>
      <w:bookmarkStart w:id="0" w:name="Tekst3"/>
      <w:r w:rsidRPr="00545563">
        <w:rPr>
          <w:rFonts w:asciiTheme="minorHAnsi" w:hAnsiTheme="minorHAnsi" w:cstheme="minorHAnsi"/>
          <w:sz w:val="20"/>
          <w:szCs w:val="20"/>
        </w:rPr>
        <w:fldChar w:fldCharType="begin">
          <w:ffData>
            <w:name w:val="Tekst3"/>
            <w:enabled/>
            <w:calcOnExit w:val="0"/>
            <w:textInput>
              <w:default w:val="2."/>
            </w:textInput>
          </w:ffData>
        </w:fldChar>
      </w:r>
      <w:r w:rsidRPr="00545563">
        <w:rPr>
          <w:rFonts w:asciiTheme="minorHAnsi" w:hAnsiTheme="minorHAnsi" w:cstheme="minorHAnsi"/>
          <w:sz w:val="20"/>
          <w:szCs w:val="20"/>
        </w:rPr>
        <w:instrText xml:space="preserve"> FORMTEXT </w:instrText>
      </w:r>
      <w:r w:rsidRPr="00545563">
        <w:rPr>
          <w:rFonts w:asciiTheme="minorHAnsi" w:hAnsiTheme="minorHAnsi" w:cstheme="minorHAnsi"/>
          <w:sz w:val="20"/>
          <w:szCs w:val="20"/>
        </w:rPr>
      </w:r>
      <w:r w:rsidRPr="00545563">
        <w:rPr>
          <w:rFonts w:asciiTheme="minorHAnsi" w:hAnsiTheme="minorHAnsi" w:cstheme="minorHAnsi"/>
          <w:sz w:val="20"/>
          <w:szCs w:val="20"/>
        </w:rPr>
        <w:fldChar w:fldCharType="separate"/>
      </w:r>
      <w:r w:rsidRPr="00545563">
        <w:rPr>
          <w:rFonts w:asciiTheme="minorHAnsi" w:hAnsiTheme="minorHAnsi" w:cstheme="minorHAnsi"/>
          <w:noProof/>
          <w:sz w:val="20"/>
          <w:szCs w:val="20"/>
        </w:rPr>
        <w:t>2.</w:t>
      </w:r>
      <w:r w:rsidRPr="00545563">
        <w:rPr>
          <w:rFonts w:asciiTheme="minorHAnsi" w:hAnsiTheme="minorHAnsi" w:cstheme="minorHAnsi"/>
          <w:sz w:val="20"/>
          <w:szCs w:val="20"/>
        </w:rPr>
        <w:fldChar w:fldCharType="end"/>
      </w:r>
      <w:bookmarkEnd w:id="0"/>
      <w:r w:rsidRPr="00545563">
        <w:rPr>
          <w:rFonts w:asciiTheme="minorHAnsi" w:hAnsiTheme="minorHAnsi" w:cstheme="minorHAnsi"/>
          <w:sz w:val="20"/>
          <w:szCs w:val="20"/>
        </w:rPr>
        <w:t xml:space="preserve">) Oferenta, jako osoba upoważniona do złożenia niżej opisanych oświadczeń w imieniu Oferenta,  </w:t>
      </w:r>
      <w:r w:rsidRPr="00545563">
        <w:rPr>
          <w:rFonts w:asciiTheme="minorHAnsi" w:hAnsiTheme="minorHAnsi" w:cstheme="minorHAnsi"/>
          <w:bCs/>
          <w:sz w:val="20"/>
          <w:szCs w:val="20"/>
        </w:rPr>
        <w:t>niniejszym oświadczam</w:t>
      </w:r>
      <w:r w:rsidRPr="00545563">
        <w:rPr>
          <w:rFonts w:asciiTheme="minorHAnsi" w:hAnsiTheme="minorHAnsi" w:cstheme="minorHAnsi"/>
          <w:sz w:val="20"/>
          <w:szCs w:val="20"/>
        </w:rPr>
        <w:t xml:space="preserve">, zgodnie z prawdą i pod rygorem odpowiedzialności prawnej, że </w:t>
      </w:r>
      <w:r w:rsidRPr="00545563">
        <w:rPr>
          <w:rFonts w:asciiTheme="minorHAnsi" w:hAnsiTheme="minorHAnsi" w:cstheme="minorHAnsi"/>
          <w:b/>
          <w:sz w:val="20"/>
          <w:szCs w:val="20"/>
        </w:rPr>
        <w:t xml:space="preserve">spełniam warunki </w:t>
      </w:r>
      <w:r w:rsidRPr="00545563">
        <w:rPr>
          <w:rFonts w:asciiTheme="minorHAnsi" w:hAnsiTheme="minorHAnsi" w:cstheme="minorHAnsi"/>
          <w:sz w:val="20"/>
          <w:szCs w:val="20"/>
        </w:rPr>
        <w:t>udziału w wyżej wymienionym zamówieniu.</w:t>
      </w:r>
    </w:p>
    <w:p w14:paraId="2B4A4BFC" w14:textId="77777777" w:rsidR="00692216" w:rsidRPr="00545563" w:rsidRDefault="00692216" w:rsidP="00692216">
      <w:pPr>
        <w:spacing w:line="276" w:lineRule="auto"/>
        <w:ind w:left="426"/>
        <w:jc w:val="both"/>
        <w:rPr>
          <w:rFonts w:asciiTheme="minorHAnsi" w:hAnsiTheme="minorHAnsi" w:cstheme="minorHAnsi"/>
          <w:b/>
          <w:bCs/>
          <w:sz w:val="20"/>
          <w:szCs w:val="20"/>
        </w:rPr>
      </w:pPr>
    </w:p>
    <w:p w14:paraId="33329607" w14:textId="77777777" w:rsidR="00315212" w:rsidRPr="00545563" w:rsidRDefault="00315212" w:rsidP="00315212">
      <w:pPr>
        <w:numPr>
          <w:ilvl w:val="0"/>
          <w:numId w:val="35"/>
        </w:numPr>
        <w:spacing w:line="276" w:lineRule="auto"/>
        <w:ind w:left="426" w:hanging="284"/>
        <w:jc w:val="both"/>
        <w:rPr>
          <w:rFonts w:asciiTheme="minorHAnsi" w:hAnsiTheme="minorHAnsi" w:cstheme="minorHAnsi"/>
          <w:b/>
          <w:bCs/>
          <w:sz w:val="20"/>
          <w:szCs w:val="20"/>
        </w:rPr>
      </w:pPr>
      <w:r w:rsidRPr="00545563">
        <w:rPr>
          <w:rFonts w:asciiTheme="minorHAnsi" w:hAnsiTheme="minorHAnsi" w:cstheme="minorHAnsi"/>
          <w:b/>
          <w:bCs/>
          <w:sz w:val="20"/>
          <w:szCs w:val="20"/>
        </w:rPr>
        <w:t>ZAŁĄCZNIKI DO OFERTY</w:t>
      </w:r>
    </w:p>
    <w:p w14:paraId="36B24D74" w14:textId="77777777" w:rsidR="00315212" w:rsidRPr="00545563" w:rsidRDefault="00315212" w:rsidP="00315212">
      <w:pPr>
        <w:ind w:left="426"/>
        <w:jc w:val="both"/>
        <w:rPr>
          <w:rFonts w:asciiTheme="minorHAnsi" w:hAnsiTheme="minorHAnsi" w:cstheme="minorHAnsi"/>
          <w:sz w:val="20"/>
          <w:szCs w:val="20"/>
        </w:rPr>
      </w:pPr>
      <w:r w:rsidRPr="00545563">
        <w:rPr>
          <w:rFonts w:asciiTheme="minorHAnsi" w:hAnsiTheme="minorHAnsi" w:cstheme="minorHAnsi"/>
          <w:sz w:val="20"/>
          <w:szCs w:val="20"/>
        </w:rPr>
        <w:t>Przedkładam następujące dokumenty (oryginalne lub poświadczone za zgodność przez osobę uprawnioną):</w:t>
      </w:r>
    </w:p>
    <w:p w14:paraId="71523CD8" w14:textId="77777777" w:rsidR="00315212" w:rsidRPr="00545563" w:rsidRDefault="00315212" w:rsidP="00315212">
      <w:pPr>
        <w:ind w:left="426"/>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4394"/>
      </w:tblGrid>
      <w:tr w:rsidR="00692216" w:rsidRPr="00545563" w14:paraId="0F5D21BE" w14:textId="77777777" w:rsidTr="008E01B4">
        <w:trPr>
          <w:jc w:val="center"/>
        </w:trPr>
        <w:tc>
          <w:tcPr>
            <w:tcW w:w="4252" w:type="dxa"/>
          </w:tcPr>
          <w:p w14:paraId="7AF52546" w14:textId="0B5F7043" w:rsidR="00692216" w:rsidRPr="00545563" w:rsidRDefault="00692216" w:rsidP="008E01B4">
            <w:pPr>
              <w:rPr>
                <w:rFonts w:asciiTheme="minorHAnsi" w:hAnsiTheme="minorHAnsi" w:cstheme="minorHAnsi"/>
                <w:b/>
                <w:bCs/>
                <w:sz w:val="20"/>
                <w:szCs w:val="20"/>
              </w:rPr>
            </w:pPr>
            <w:r w:rsidRPr="00545563">
              <w:rPr>
                <w:rFonts w:asciiTheme="minorHAnsi" w:hAnsiTheme="minorHAnsi" w:cstheme="minorHAnsi"/>
                <w:b/>
                <w:bCs/>
                <w:sz w:val="20"/>
                <w:szCs w:val="20"/>
              </w:rPr>
              <w:t>OPIS DOKUMNETU</w:t>
            </w:r>
          </w:p>
        </w:tc>
        <w:tc>
          <w:tcPr>
            <w:tcW w:w="4394" w:type="dxa"/>
          </w:tcPr>
          <w:p w14:paraId="29A3E38B" w14:textId="67679C40" w:rsidR="00692216" w:rsidRPr="00545563" w:rsidRDefault="00692216" w:rsidP="008E01B4">
            <w:pPr>
              <w:spacing w:line="360" w:lineRule="auto"/>
              <w:rPr>
                <w:rFonts w:asciiTheme="minorHAnsi" w:hAnsiTheme="minorHAnsi" w:cstheme="minorHAnsi"/>
                <w:b/>
                <w:bCs/>
                <w:sz w:val="20"/>
                <w:szCs w:val="20"/>
              </w:rPr>
            </w:pPr>
            <w:r w:rsidRPr="00545563">
              <w:rPr>
                <w:rFonts w:asciiTheme="minorHAnsi" w:hAnsiTheme="minorHAnsi" w:cstheme="minorHAnsi"/>
                <w:b/>
                <w:bCs/>
                <w:sz w:val="20"/>
                <w:szCs w:val="20"/>
              </w:rPr>
              <w:t>OPIS DOKUMNETU</w:t>
            </w:r>
          </w:p>
        </w:tc>
      </w:tr>
      <w:tr w:rsidR="004B6E9B" w:rsidRPr="00545563" w14:paraId="7DCD703D" w14:textId="77777777" w:rsidTr="008E01B4">
        <w:trPr>
          <w:jc w:val="center"/>
        </w:trPr>
        <w:tc>
          <w:tcPr>
            <w:tcW w:w="4252" w:type="dxa"/>
            <w:vAlign w:val="center"/>
          </w:tcPr>
          <w:p w14:paraId="4FF3C0E4" w14:textId="4407F486" w:rsidR="004B6E9B" w:rsidRPr="00545563" w:rsidRDefault="004B6E9B" w:rsidP="008E01B4">
            <w:pPr>
              <w:rPr>
                <w:rFonts w:asciiTheme="minorHAnsi" w:hAnsiTheme="minorHAnsi" w:cstheme="minorHAnsi"/>
                <w:b/>
                <w:bCs/>
                <w:sz w:val="20"/>
                <w:szCs w:val="20"/>
              </w:rPr>
            </w:pPr>
            <w:r w:rsidRPr="00545563">
              <w:rPr>
                <w:rFonts w:asciiTheme="minorHAnsi" w:hAnsiTheme="minorHAnsi" w:cstheme="minorHAnsi"/>
                <w:sz w:val="20"/>
                <w:szCs w:val="20"/>
              </w:rPr>
              <w:t>Wydruk z  CEIDG / KRS</w:t>
            </w:r>
          </w:p>
        </w:tc>
        <w:tc>
          <w:tcPr>
            <w:tcW w:w="4394" w:type="dxa"/>
            <w:vAlign w:val="center"/>
          </w:tcPr>
          <w:p w14:paraId="746FBDB3" w14:textId="77B7F789" w:rsidR="004B6E9B" w:rsidRPr="00545563" w:rsidRDefault="004B6E9B" w:rsidP="008E01B4">
            <w:pPr>
              <w:spacing w:line="360" w:lineRule="auto"/>
              <w:rPr>
                <w:rFonts w:asciiTheme="minorHAnsi" w:hAnsiTheme="minorHAnsi" w:cstheme="minorHAnsi"/>
                <w:sz w:val="20"/>
                <w:szCs w:val="20"/>
              </w:rPr>
            </w:pPr>
            <w:r w:rsidRPr="00545563">
              <w:rPr>
                <w:rFonts w:asciiTheme="minorHAnsi" w:hAnsiTheme="minorHAnsi" w:cstheme="minorHAnsi"/>
                <w:sz w:val="20"/>
                <w:szCs w:val="20"/>
              </w:rPr>
              <w:t>Odpis z ______, k. ____.</w:t>
            </w:r>
          </w:p>
        </w:tc>
      </w:tr>
      <w:tr w:rsidR="004B6E9B" w:rsidRPr="00545563" w14:paraId="5A8A1B91" w14:textId="77777777" w:rsidTr="008E01B4">
        <w:trPr>
          <w:jc w:val="center"/>
        </w:trPr>
        <w:tc>
          <w:tcPr>
            <w:tcW w:w="4252" w:type="dxa"/>
            <w:vAlign w:val="center"/>
          </w:tcPr>
          <w:p w14:paraId="5B76EA12" w14:textId="003C8D34" w:rsidR="004B6E9B" w:rsidRPr="00545563" w:rsidRDefault="004B6E9B" w:rsidP="008E01B4">
            <w:pPr>
              <w:rPr>
                <w:rFonts w:asciiTheme="minorHAnsi" w:hAnsiTheme="minorHAnsi" w:cstheme="minorHAnsi"/>
                <w:sz w:val="20"/>
                <w:szCs w:val="20"/>
              </w:rPr>
            </w:pPr>
            <w:r w:rsidRPr="00545563">
              <w:rPr>
                <w:rFonts w:asciiTheme="minorHAnsi" w:hAnsiTheme="minorHAnsi" w:cstheme="minorHAnsi"/>
                <w:sz w:val="20"/>
                <w:szCs w:val="20"/>
              </w:rPr>
              <w:t>Dyplom/y</w:t>
            </w:r>
          </w:p>
        </w:tc>
        <w:tc>
          <w:tcPr>
            <w:tcW w:w="4394" w:type="dxa"/>
            <w:vAlign w:val="center"/>
          </w:tcPr>
          <w:p w14:paraId="70F0A22A" w14:textId="0986C42C" w:rsidR="004B6E9B" w:rsidRPr="00545563" w:rsidRDefault="004B6E9B" w:rsidP="008E01B4">
            <w:pPr>
              <w:spacing w:line="360" w:lineRule="auto"/>
              <w:rPr>
                <w:rFonts w:asciiTheme="minorHAnsi" w:hAnsiTheme="minorHAnsi" w:cstheme="minorHAnsi"/>
                <w:bCs/>
                <w:sz w:val="20"/>
                <w:szCs w:val="20"/>
              </w:rPr>
            </w:pPr>
            <w:r w:rsidRPr="00545563">
              <w:rPr>
                <w:rFonts w:asciiTheme="minorHAnsi" w:hAnsiTheme="minorHAnsi" w:cstheme="minorHAnsi"/>
                <w:bCs/>
                <w:sz w:val="20"/>
                <w:szCs w:val="20"/>
              </w:rPr>
              <w:t>Parafowane …., ___ k.</w:t>
            </w:r>
          </w:p>
        </w:tc>
      </w:tr>
      <w:tr w:rsidR="004B6E9B" w:rsidRPr="00545563" w14:paraId="185A5FB2" w14:textId="77777777" w:rsidTr="008E01B4">
        <w:trPr>
          <w:jc w:val="center"/>
        </w:trPr>
        <w:tc>
          <w:tcPr>
            <w:tcW w:w="4252" w:type="dxa"/>
            <w:vAlign w:val="center"/>
          </w:tcPr>
          <w:p w14:paraId="2B53362F" w14:textId="2E01B32C" w:rsidR="004B6E9B" w:rsidRPr="00545563" w:rsidRDefault="004B6E9B" w:rsidP="008E01B4">
            <w:pPr>
              <w:rPr>
                <w:rFonts w:asciiTheme="minorHAnsi" w:hAnsiTheme="minorHAnsi" w:cstheme="minorHAnsi"/>
                <w:sz w:val="20"/>
                <w:szCs w:val="20"/>
              </w:rPr>
            </w:pPr>
            <w:r w:rsidRPr="00545563">
              <w:rPr>
                <w:rFonts w:asciiTheme="minorHAnsi" w:hAnsiTheme="minorHAnsi" w:cstheme="minorHAnsi"/>
                <w:sz w:val="20"/>
                <w:szCs w:val="20"/>
              </w:rPr>
              <w:t xml:space="preserve">Referencje, świadectwa pracy i inne </w:t>
            </w:r>
          </w:p>
        </w:tc>
        <w:tc>
          <w:tcPr>
            <w:tcW w:w="4394" w:type="dxa"/>
            <w:vAlign w:val="center"/>
          </w:tcPr>
          <w:p w14:paraId="1D6A76C0" w14:textId="0339C9E1" w:rsidR="004B6E9B" w:rsidRPr="00545563" w:rsidRDefault="004B6E9B" w:rsidP="008E01B4">
            <w:pPr>
              <w:spacing w:line="360" w:lineRule="auto"/>
              <w:rPr>
                <w:rFonts w:asciiTheme="minorHAnsi" w:hAnsiTheme="minorHAnsi" w:cstheme="minorHAnsi"/>
                <w:bCs/>
                <w:sz w:val="20"/>
                <w:szCs w:val="20"/>
              </w:rPr>
            </w:pPr>
            <w:r w:rsidRPr="00545563">
              <w:rPr>
                <w:rFonts w:asciiTheme="minorHAnsi" w:hAnsiTheme="minorHAnsi" w:cstheme="minorHAnsi"/>
                <w:bCs/>
                <w:sz w:val="20"/>
                <w:szCs w:val="20"/>
              </w:rPr>
              <w:t>Parafowane …., ___ k.</w:t>
            </w:r>
          </w:p>
        </w:tc>
      </w:tr>
      <w:tr w:rsidR="004B6E9B" w:rsidRPr="00545563" w14:paraId="59403A35" w14:textId="77777777" w:rsidTr="008E01B4">
        <w:trPr>
          <w:jc w:val="center"/>
        </w:trPr>
        <w:tc>
          <w:tcPr>
            <w:tcW w:w="4252" w:type="dxa"/>
            <w:vAlign w:val="center"/>
          </w:tcPr>
          <w:p w14:paraId="2FC253B8" w14:textId="1005E411" w:rsidR="004B6E9B" w:rsidRPr="00545563" w:rsidRDefault="004B6E9B" w:rsidP="008E01B4">
            <w:pPr>
              <w:rPr>
                <w:rFonts w:asciiTheme="minorHAnsi" w:hAnsiTheme="minorHAnsi" w:cstheme="minorHAnsi"/>
                <w:sz w:val="20"/>
                <w:szCs w:val="20"/>
              </w:rPr>
            </w:pPr>
            <w:r w:rsidRPr="00545563">
              <w:rPr>
                <w:rFonts w:asciiTheme="minorHAnsi" w:hAnsiTheme="minorHAnsi" w:cstheme="minorHAnsi"/>
                <w:sz w:val="20"/>
                <w:szCs w:val="20"/>
              </w:rPr>
              <w:t>…………………………….</w:t>
            </w:r>
          </w:p>
        </w:tc>
        <w:tc>
          <w:tcPr>
            <w:tcW w:w="4394" w:type="dxa"/>
            <w:vAlign w:val="center"/>
          </w:tcPr>
          <w:p w14:paraId="4D127C88" w14:textId="77777777" w:rsidR="004B6E9B" w:rsidRPr="00545563" w:rsidRDefault="004B6E9B" w:rsidP="008E01B4">
            <w:pPr>
              <w:spacing w:line="360" w:lineRule="auto"/>
              <w:rPr>
                <w:rFonts w:asciiTheme="minorHAnsi" w:hAnsiTheme="minorHAnsi" w:cstheme="minorHAnsi"/>
                <w:bCs/>
                <w:sz w:val="20"/>
                <w:szCs w:val="20"/>
              </w:rPr>
            </w:pPr>
          </w:p>
        </w:tc>
      </w:tr>
    </w:tbl>
    <w:p w14:paraId="432F8F79" w14:textId="77777777" w:rsidR="00315212" w:rsidRPr="00545563" w:rsidRDefault="00315212" w:rsidP="00315212">
      <w:pPr>
        <w:jc w:val="both"/>
        <w:rPr>
          <w:rFonts w:asciiTheme="minorHAnsi" w:hAnsiTheme="minorHAnsi" w:cstheme="minorHAnsi"/>
          <w:b/>
          <w:bCs/>
          <w:sz w:val="20"/>
          <w:szCs w:val="20"/>
        </w:rPr>
      </w:pPr>
    </w:p>
    <w:p w14:paraId="129FFF0F" w14:textId="77777777" w:rsidR="00315212" w:rsidRPr="00545563" w:rsidRDefault="00315212" w:rsidP="00315212">
      <w:pPr>
        <w:rPr>
          <w:rFonts w:asciiTheme="minorHAnsi" w:hAnsiTheme="minorHAnsi" w:cstheme="minorHAnsi"/>
          <w:b/>
          <w:bCs/>
          <w:sz w:val="20"/>
          <w:szCs w:val="20"/>
        </w:rPr>
      </w:pPr>
      <w:r w:rsidRPr="00545563">
        <w:rPr>
          <w:rFonts w:asciiTheme="minorHAnsi" w:hAnsiTheme="minorHAnsi" w:cstheme="minorHAnsi"/>
          <w:b/>
          <w:bCs/>
          <w:sz w:val="20"/>
          <w:szCs w:val="20"/>
        </w:rPr>
        <w:t>Niniejsza oferta jest ważna w terminie 30 dni od dnia upływu terminu do składania ofert.</w:t>
      </w:r>
    </w:p>
    <w:p w14:paraId="28976952" w14:textId="77777777" w:rsidR="00315212" w:rsidRPr="00545563" w:rsidRDefault="00315212" w:rsidP="00315212">
      <w:pPr>
        <w:jc w:val="both"/>
        <w:rPr>
          <w:rFonts w:asciiTheme="minorHAnsi" w:hAnsiTheme="minorHAnsi" w:cstheme="minorHAnsi"/>
          <w:b/>
          <w:bCs/>
          <w:sz w:val="20"/>
          <w:szCs w:val="20"/>
        </w:rPr>
      </w:pPr>
    </w:p>
    <w:p w14:paraId="53B04195" w14:textId="77777777" w:rsidR="00315212" w:rsidRPr="00545563" w:rsidRDefault="00315212" w:rsidP="00315212">
      <w:pPr>
        <w:jc w:val="both"/>
        <w:rPr>
          <w:rFonts w:asciiTheme="minorHAnsi" w:hAnsiTheme="minorHAnsi" w:cstheme="minorHAnsi"/>
          <w:b/>
          <w:bCs/>
          <w:sz w:val="20"/>
          <w:szCs w:val="20"/>
        </w:rPr>
      </w:pPr>
    </w:p>
    <w:p w14:paraId="2BD0E651" w14:textId="77777777" w:rsidR="00315212" w:rsidRPr="00545563" w:rsidRDefault="00315212" w:rsidP="00315212">
      <w:pPr>
        <w:jc w:val="both"/>
        <w:rPr>
          <w:rFonts w:asciiTheme="minorHAnsi" w:hAnsiTheme="minorHAnsi" w:cstheme="minorHAnsi"/>
          <w:b/>
          <w:bCs/>
          <w:sz w:val="20"/>
          <w:szCs w:val="20"/>
        </w:rPr>
      </w:pPr>
    </w:p>
    <w:p w14:paraId="08208E91" w14:textId="77777777" w:rsidR="00315212" w:rsidRPr="00545563" w:rsidRDefault="00315212" w:rsidP="00315212">
      <w:pPr>
        <w:rPr>
          <w:rFonts w:asciiTheme="minorHAnsi" w:hAnsiTheme="minorHAnsi" w:cstheme="minorHAnsi"/>
          <w:i/>
          <w:iCs/>
          <w:sz w:val="20"/>
          <w:szCs w:val="20"/>
        </w:rPr>
      </w:pPr>
      <w:r w:rsidRPr="00545563">
        <w:rPr>
          <w:rFonts w:asciiTheme="minorHAnsi" w:hAnsiTheme="minorHAnsi" w:cstheme="minorHAnsi"/>
          <w:i/>
          <w:iCs/>
          <w:sz w:val="20"/>
          <w:szCs w:val="20"/>
        </w:rPr>
        <w:t>Miejscowość i data</w:t>
      </w:r>
      <w:r w:rsidRPr="00545563">
        <w:rPr>
          <w:rFonts w:asciiTheme="minorHAnsi" w:hAnsiTheme="minorHAnsi" w:cstheme="minorHAnsi"/>
          <w:i/>
          <w:iCs/>
          <w:sz w:val="20"/>
          <w:szCs w:val="20"/>
        </w:rPr>
        <w:tab/>
      </w:r>
      <w:r w:rsidRPr="00545563">
        <w:rPr>
          <w:rFonts w:asciiTheme="minorHAnsi" w:hAnsiTheme="minorHAnsi" w:cstheme="minorHAnsi"/>
          <w:i/>
          <w:iCs/>
          <w:sz w:val="20"/>
          <w:szCs w:val="20"/>
        </w:rPr>
        <w:tab/>
      </w:r>
      <w:r w:rsidRPr="00545563">
        <w:rPr>
          <w:rFonts w:asciiTheme="minorHAnsi" w:hAnsiTheme="minorHAnsi" w:cstheme="minorHAnsi"/>
          <w:i/>
          <w:iCs/>
          <w:sz w:val="20"/>
          <w:szCs w:val="20"/>
        </w:rPr>
        <w:tab/>
      </w:r>
      <w:r w:rsidRPr="00545563">
        <w:rPr>
          <w:rFonts w:asciiTheme="minorHAnsi" w:hAnsiTheme="minorHAnsi" w:cstheme="minorHAnsi"/>
          <w:i/>
          <w:iCs/>
          <w:sz w:val="20"/>
          <w:szCs w:val="20"/>
        </w:rPr>
        <w:tab/>
      </w:r>
      <w:r w:rsidRPr="00545563">
        <w:rPr>
          <w:rFonts w:asciiTheme="minorHAnsi" w:hAnsiTheme="minorHAnsi" w:cstheme="minorHAnsi"/>
          <w:i/>
          <w:iCs/>
          <w:sz w:val="20"/>
          <w:szCs w:val="20"/>
        </w:rPr>
        <w:tab/>
        <w:t>/podpis i imienna pieczęć oferenta lub</w:t>
      </w:r>
    </w:p>
    <w:p w14:paraId="6409FBAF" w14:textId="77777777" w:rsidR="00315212" w:rsidRPr="00545563" w:rsidRDefault="00315212" w:rsidP="00315212">
      <w:pPr>
        <w:tabs>
          <w:tab w:val="left" w:pos="4962"/>
        </w:tabs>
        <w:ind w:left="4956"/>
        <w:rPr>
          <w:rFonts w:asciiTheme="minorHAnsi" w:hAnsiTheme="minorHAnsi" w:cstheme="minorHAnsi"/>
          <w:i/>
          <w:iCs/>
          <w:sz w:val="20"/>
          <w:szCs w:val="20"/>
        </w:rPr>
      </w:pPr>
      <w:r w:rsidRPr="00545563">
        <w:rPr>
          <w:rFonts w:asciiTheme="minorHAnsi" w:hAnsiTheme="minorHAnsi" w:cstheme="minorHAnsi"/>
          <w:i/>
          <w:iCs/>
          <w:sz w:val="20"/>
          <w:szCs w:val="20"/>
        </w:rPr>
        <w:t xml:space="preserve">upoważnionego przedstawiciela oferenta </w:t>
      </w:r>
      <w:r w:rsidRPr="00545563">
        <w:rPr>
          <w:rFonts w:asciiTheme="minorHAnsi" w:hAnsiTheme="minorHAnsi" w:cstheme="minorHAnsi"/>
          <w:i/>
          <w:iCs/>
          <w:sz w:val="20"/>
          <w:szCs w:val="20"/>
        </w:rPr>
        <w:br/>
        <w:t>z załączonym pełnomocnictwem/</w:t>
      </w:r>
    </w:p>
    <w:p w14:paraId="6E094C73" w14:textId="77777777" w:rsidR="00315212" w:rsidRPr="00545563" w:rsidRDefault="00315212" w:rsidP="00315212">
      <w:pPr>
        <w:tabs>
          <w:tab w:val="left" w:pos="4962"/>
        </w:tabs>
        <w:ind w:left="4956"/>
        <w:rPr>
          <w:rFonts w:asciiTheme="minorHAnsi" w:hAnsiTheme="minorHAnsi" w:cstheme="minorHAnsi"/>
          <w:i/>
          <w:iCs/>
          <w:sz w:val="20"/>
          <w:szCs w:val="20"/>
        </w:rPr>
      </w:pPr>
      <w:r w:rsidRPr="00545563">
        <w:rPr>
          <w:rFonts w:asciiTheme="minorHAnsi" w:hAnsiTheme="minorHAnsi" w:cstheme="minorHAnsi"/>
          <w:i/>
          <w:iCs/>
          <w:sz w:val="20"/>
          <w:szCs w:val="20"/>
        </w:rPr>
        <w:t>/pozostałe strony oferty i załączniki dodatkowo parafowane/</w:t>
      </w:r>
    </w:p>
    <w:p w14:paraId="2B726834" w14:textId="10A05BD8" w:rsidR="00315212" w:rsidRPr="00545563" w:rsidRDefault="00315212">
      <w:pPr>
        <w:rPr>
          <w:rFonts w:asciiTheme="minorHAnsi" w:hAnsiTheme="minorHAnsi" w:cstheme="minorHAnsi"/>
          <w:sz w:val="20"/>
          <w:szCs w:val="20"/>
        </w:rPr>
      </w:pPr>
    </w:p>
    <w:p w14:paraId="72F02969" w14:textId="027186FA" w:rsidR="00151499" w:rsidRDefault="00151499">
      <w:pPr>
        <w:rPr>
          <w:rFonts w:asciiTheme="minorHAnsi" w:hAnsiTheme="minorHAnsi" w:cs="Times New Roman"/>
          <w:sz w:val="22"/>
          <w:szCs w:val="22"/>
        </w:rPr>
      </w:pPr>
    </w:p>
    <w:p w14:paraId="297BDADC" w14:textId="77777777" w:rsidR="00545563" w:rsidRDefault="00545563" w:rsidP="00151499">
      <w:pPr>
        <w:autoSpaceDE w:val="0"/>
        <w:autoSpaceDN w:val="0"/>
        <w:adjustRightInd w:val="0"/>
        <w:rPr>
          <w:rFonts w:ascii="Calibri" w:hAnsi="Calibri" w:cs="Calibri"/>
          <w:b/>
          <w:color w:val="000000"/>
          <w:sz w:val="18"/>
          <w:szCs w:val="18"/>
        </w:rPr>
      </w:pPr>
    </w:p>
    <w:p w14:paraId="6B1FD9E5" w14:textId="77777777" w:rsidR="00545563" w:rsidRDefault="00545563" w:rsidP="00151499">
      <w:pPr>
        <w:autoSpaceDE w:val="0"/>
        <w:autoSpaceDN w:val="0"/>
        <w:adjustRightInd w:val="0"/>
        <w:rPr>
          <w:rFonts w:ascii="Calibri" w:hAnsi="Calibri" w:cs="Calibri"/>
          <w:b/>
          <w:color w:val="000000"/>
          <w:sz w:val="18"/>
          <w:szCs w:val="18"/>
        </w:rPr>
      </w:pPr>
    </w:p>
    <w:p w14:paraId="06860E15" w14:textId="77777777" w:rsidR="00545563" w:rsidRDefault="00545563" w:rsidP="00151499">
      <w:pPr>
        <w:autoSpaceDE w:val="0"/>
        <w:autoSpaceDN w:val="0"/>
        <w:adjustRightInd w:val="0"/>
        <w:rPr>
          <w:rFonts w:ascii="Calibri" w:hAnsi="Calibri" w:cs="Calibri"/>
          <w:b/>
          <w:color w:val="000000"/>
          <w:sz w:val="18"/>
          <w:szCs w:val="18"/>
        </w:rPr>
      </w:pPr>
    </w:p>
    <w:p w14:paraId="52B11B37" w14:textId="77777777" w:rsidR="00545563" w:rsidRDefault="00545563" w:rsidP="00151499">
      <w:pPr>
        <w:autoSpaceDE w:val="0"/>
        <w:autoSpaceDN w:val="0"/>
        <w:adjustRightInd w:val="0"/>
        <w:rPr>
          <w:rFonts w:ascii="Calibri" w:hAnsi="Calibri" w:cs="Calibri"/>
          <w:b/>
          <w:color w:val="000000"/>
          <w:sz w:val="18"/>
          <w:szCs w:val="18"/>
        </w:rPr>
      </w:pPr>
    </w:p>
    <w:p w14:paraId="65AFFE4C" w14:textId="77777777" w:rsidR="00545563" w:rsidRDefault="00545563" w:rsidP="00151499">
      <w:pPr>
        <w:autoSpaceDE w:val="0"/>
        <w:autoSpaceDN w:val="0"/>
        <w:adjustRightInd w:val="0"/>
        <w:rPr>
          <w:rFonts w:ascii="Calibri" w:hAnsi="Calibri" w:cs="Calibri"/>
          <w:b/>
          <w:color w:val="000000"/>
          <w:sz w:val="18"/>
          <w:szCs w:val="18"/>
        </w:rPr>
      </w:pPr>
    </w:p>
    <w:p w14:paraId="3005AAC3" w14:textId="77777777" w:rsidR="00D8235F" w:rsidRDefault="00D8235F" w:rsidP="00151499">
      <w:pPr>
        <w:autoSpaceDE w:val="0"/>
        <w:autoSpaceDN w:val="0"/>
        <w:adjustRightInd w:val="0"/>
        <w:rPr>
          <w:rFonts w:ascii="Calibri" w:hAnsi="Calibri" w:cs="Calibri"/>
          <w:b/>
          <w:color w:val="000000"/>
          <w:sz w:val="18"/>
          <w:szCs w:val="18"/>
        </w:rPr>
      </w:pPr>
    </w:p>
    <w:p w14:paraId="6474C46B" w14:textId="77777777" w:rsidR="00D8235F" w:rsidRDefault="00D8235F" w:rsidP="00151499">
      <w:pPr>
        <w:autoSpaceDE w:val="0"/>
        <w:autoSpaceDN w:val="0"/>
        <w:adjustRightInd w:val="0"/>
        <w:rPr>
          <w:rFonts w:ascii="Calibri" w:hAnsi="Calibri" w:cs="Calibri"/>
          <w:b/>
          <w:color w:val="000000"/>
          <w:sz w:val="18"/>
          <w:szCs w:val="18"/>
        </w:rPr>
      </w:pPr>
    </w:p>
    <w:p w14:paraId="6EA024F2" w14:textId="77777777" w:rsidR="00D8235F" w:rsidRDefault="00D8235F" w:rsidP="00151499">
      <w:pPr>
        <w:autoSpaceDE w:val="0"/>
        <w:autoSpaceDN w:val="0"/>
        <w:adjustRightInd w:val="0"/>
        <w:rPr>
          <w:rFonts w:ascii="Calibri" w:hAnsi="Calibri" w:cs="Calibri"/>
          <w:b/>
          <w:color w:val="000000"/>
          <w:sz w:val="18"/>
          <w:szCs w:val="18"/>
        </w:rPr>
      </w:pPr>
    </w:p>
    <w:p w14:paraId="10B63D38" w14:textId="77777777" w:rsidR="00D8235F" w:rsidRDefault="00D8235F" w:rsidP="00151499">
      <w:pPr>
        <w:autoSpaceDE w:val="0"/>
        <w:autoSpaceDN w:val="0"/>
        <w:adjustRightInd w:val="0"/>
        <w:rPr>
          <w:rFonts w:ascii="Calibri" w:hAnsi="Calibri" w:cs="Calibri"/>
          <w:b/>
          <w:color w:val="000000"/>
          <w:sz w:val="18"/>
          <w:szCs w:val="18"/>
        </w:rPr>
      </w:pPr>
    </w:p>
    <w:p w14:paraId="3A575700" w14:textId="77777777" w:rsidR="00D8235F" w:rsidRDefault="00D8235F" w:rsidP="00151499">
      <w:pPr>
        <w:autoSpaceDE w:val="0"/>
        <w:autoSpaceDN w:val="0"/>
        <w:adjustRightInd w:val="0"/>
        <w:rPr>
          <w:rFonts w:ascii="Calibri" w:hAnsi="Calibri" w:cs="Calibri"/>
          <w:b/>
          <w:color w:val="000000"/>
          <w:sz w:val="18"/>
          <w:szCs w:val="18"/>
        </w:rPr>
      </w:pPr>
    </w:p>
    <w:p w14:paraId="43B163AE" w14:textId="77777777" w:rsidR="00D8235F" w:rsidRDefault="00D8235F" w:rsidP="00151499">
      <w:pPr>
        <w:autoSpaceDE w:val="0"/>
        <w:autoSpaceDN w:val="0"/>
        <w:adjustRightInd w:val="0"/>
        <w:rPr>
          <w:rFonts w:ascii="Calibri" w:hAnsi="Calibri" w:cs="Calibri"/>
          <w:b/>
          <w:color w:val="000000"/>
          <w:sz w:val="18"/>
          <w:szCs w:val="18"/>
        </w:rPr>
      </w:pPr>
    </w:p>
    <w:p w14:paraId="0749EB66" w14:textId="77777777" w:rsidR="00D8235F" w:rsidRDefault="00D8235F" w:rsidP="00151499">
      <w:pPr>
        <w:autoSpaceDE w:val="0"/>
        <w:autoSpaceDN w:val="0"/>
        <w:adjustRightInd w:val="0"/>
        <w:rPr>
          <w:rFonts w:ascii="Calibri" w:hAnsi="Calibri" w:cs="Calibri"/>
          <w:b/>
          <w:color w:val="000000"/>
          <w:sz w:val="18"/>
          <w:szCs w:val="18"/>
        </w:rPr>
      </w:pPr>
    </w:p>
    <w:p w14:paraId="4BAC684C" w14:textId="77777777" w:rsidR="0027096A" w:rsidRDefault="0027096A" w:rsidP="00151499">
      <w:pPr>
        <w:autoSpaceDE w:val="0"/>
        <w:autoSpaceDN w:val="0"/>
        <w:adjustRightInd w:val="0"/>
        <w:rPr>
          <w:rFonts w:ascii="Calibri" w:hAnsi="Calibri" w:cs="Calibri"/>
          <w:b/>
          <w:color w:val="000000"/>
          <w:sz w:val="18"/>
          <w:szCs w:val="18"/>
        </w:rPr>
      </w:pPr>
    </w:p>
    <w:p w14:paraId="302A0526" w14:textId="77777777" w:rsidR="0027096A" w:rsidRDefault="0027096A" w:rsidP="00151499">
      <w:pPr>
        <w:autoSpaceDE w:val="0"/>
        <w:autoSpaceDN w:val="0"/>
        <w:adjustRightInd w:val="0"/>
        <w:rPr>
          <w:rFonts w:ascii="Calibri" w:hAnsi="Calibri" w:cs="Calibri"/>
          <w:b/>
          <w:color w:val="000000"/>
          <w:sz w:val="18"/>
          <w:szCs w:val="18"/>
        </w:rPr>
      </w:pPr>
    </w:p>
    <w:p w14:paraId="39D84BB9" w14:textId="77777777" w:rsidR="00D8235F" w:rsidRDefault="00D8235F" w:rsidP="00151499">
      <w:pPr>
        <w:autoSpaceDE w:val="0"/>
        <w:autoSpaceDN w:val="0"/>
        <w:adjustRightInd w:val="0"/>
        <w:rPr>
          <w:rFonts w:ascii="Calibri" w:hAnsi="Calibri" w:cs="Calibri"/>
          <w:b/>
          <w:color w:val="000000"/>
          <w:sz w:val="18"/>
          <w:szCs w:val="18"/>
        </w:rPr>
      </w:pPr>
    </w:p>
    <w:p w14:paraId="22C3371D" w14:textId="5E855FA4" w:rsidR="00151499" w:rsidRPr="008334B4" w:rsidRDefault="00151499" w:rsidP="00151499">
      <w:pPr>
        <w:autoSpaceDE w:val="0"/>
        <w:autoSpaceDN w:val="0"/>
        <w:adjustRightInd w:val="0"/>
        <w:rPr>
          <w:rFonts w:ascii="Calibri" w:hAnsi="Calibri" w:cs="Calibri"/>
          <w:b/>
          <w:color w:val="000000"/>
          <w:sz w:val="18"/>
          <w:szCs w:val="18"/>
        </w:rPr>
      </w:pPr>
      <w:r w:rsidRPr="008334B4">
        <w:rPr>
          <w:rFonts w:ascii="Calibri" w:hAnsi="Calibri" w:cs="Calibri"/>
          <w:b/>
          <w:color w:val="000000"/>
          <w:sz w:val="18"/>
          <w:szCs w:val="18"/>
        </w:rPr>
        <w:t xml:space="preserve">Załącznik nr 2 oświadczenia Oferenta, że nie zachodzą okoliczności wykluczające go, o których mowa w pkt </w:t>
      </w:r>
      <w:r w:rsidR="00545563">
        <w:rPr>
          <w:rFonts w:ascii="Calibri" w:hAnsi="Calibri" w:cs="Calibri"/>
          <w:b/>
          <w:color w:val="000000"/>
          <w:sz w:val="18"/>
          <w:szCs w:val="18"/>
        </w:rPr>
        <w:t>3.4</w:t>
      </w:r>
      <w:r w:rsidRPr="008334B4">
        <w:rPr>
          <w:rFonts w:ascii="Calibri" w:hAnsi="Calibri" w:cs="Calibri"/>
          <w:b/>
          <w:color w:val="000000"/>
          <w:sz w:val="18"/>
          <w:szCs w:val="18"/>
        </w:rPr>
        <w:t xml:space="preserve"> zapytania ofertowego.</w:t>
      </w:r>
    </w:p>
    <w:p w14:paraId="362623DC" w14:textId="77777777" w:rsidR="00151499" w:rsidRPr="008334B4" w:rsidRDefault="00151499" w:rsidP="00151499">
      <w:pPr>
        <w:autoSpaceDE w:val="0"/>
        <w:autoSpaceDN w:val="0"/>
        <w:adjustRightInd w:val="0"/>
        <w:rPr>
          <w:rFonts w:ascii="Calibri" w:hAnsi="Calibri" w:cs="Calibri"/>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7239"/>
      </w:tblGrid>
      <w:tr w:rsidR="00151499" w:rsidRPr="008334B4" w14:paraId="43FBE1F4" w14:textId="77777777" w:rsidTr="009D13D5">
        <w:trPr>
          <w:trHeight w:val="284"/>
          <w:jc w:val="center"/>
        </w:trPr>
        <w:tc>
          <w:tcPr>
            <w:tcW w:w="2409" w:type="dxa"/>
          </w:tcPr>
          <w:p w14:paraId="703A7DF8" w14:textId="77777777" w:rsidR="00151499" w:rsidRPr="008334B4" w:rsidRDefault="00151499" w:rsidP="009D13D5">
            <w:pPr>
              <w:rPr>
                <w:rFonts w:ascii="Calibri" w:hAnsi="Calibri" w:cs="Calibri"/>
                <w:sz w:val="18"/>
                <w:szCs w:val="18"/>
              </w:rPr>
            </w:pPr>
            <w:r w:rsidRPr="008334B4">
              <w:rPr>
                <w:rFonts w:ascii="Calibri" w:hAnsi="Calibri" w:cs="Calibri"/>
                <w:sz w:val="18"/>
                <w:szCs w:val="18"/>
              </w:rPr>
              <w:t>Imię i nazwisko (ew. Nazwa)</w:t>
            </w:r>
          </w:p>
        </w:tc>
        <w:tc>
          <w:tcPr>
            <w:tcW w:w="7239" w:type="dxa"/>
          </w:tcPr>
          <w:p w14:paraId="0EFF8523" w14:textId="77777777" w:rsidR="00151499" w:rsidRPr="008334B4" w:rsidRDefault="00151499" w:rsidP="009D13D5">
            <w:pPr>
              <w:rPr>
                <w:rFonts w:ascii="Calibri" w:hAnsi="Calibri" w:cs="Calibri"/>
                <w:sz w:val="18"/>
                <w:szCs w:val="18"/>
              </w:rPr>
            </w:pPr>
          </w:p>
          <w:p w14:paraId="7BA354DF" w14:textId="77777777" w:rsidR="00151499" w:rsidRPr="008334B4" w:rsidRDefault="00151499" w:rsidP="009D13D5">
            <w:pPr>
              <w:rPr>
                <w:rFonts w:ascii="Calibri" w:hAnsi="Calibri" w:cs="Calibri"/>
                <w:sz w:val="18"/>
                <w:szCs w:val="18"/>
              </w:rPr>
            </w:pPr>
          </w:p>
        </w:tc>
      </w:tr>
      <w:tr w:rsidR="00151499" w:rsidRPr="008334B4" w14:paraId="501A3F91" w14:textId="77777777" w:rsidTr="009D13D5">
        <w:trPr>
          <w:trHeight w:val="284"/>
          <w:jc w:val="center"/>
        </w:trPr>
        <w:tc>
          <w:tcPr>
            <w:tcW w:w="2409" w:type="dxa"/>
          </w:tcPr>
          <w:p w14:paraId="311819B2" w14:textId="77777777" w:rsidR="00151499" w:rsidRPr="008334B4" w:rsidRDefault="00151499" w:rsidP="009D13D5">
            <w:pPr>
              <w:rPr>
                <w:rFonts w:ascii="Calibri" w:hAnsi="Calibri" w:cs="Calibri"/>
                <w:sz w:val="18"/>
                <w:szCs w:val="18"/>
                <w:lang w:val="de-DE"/>
              </w:rPr>
            </w:pPr>
            <w:r w:rsidRPr="008334B4">
              <w:rPr>
                <w:rFonts w:ascii="Calibri" w:hAnsi="Calibri" w:cs="Calibri"/>
                <w:sz w:val="18"/>
                <w:szCs w:val="18"/>
                <w:lang w:val="de-DE"/>
              </w:rPr>
              <w:t>Adres</w:t>
            </w:r>
          </w:p>
        </w:tc>
        <w:tc>
          <w:tcPr>
            <w:tcW w:w="7239" w:type="dxa"/>
          </w:tcPr>
          <w:p w14:paraId="049E8328" w14:textId="77777777" w:rsidR="00151499" w:rsidRPr="008334B4" w:rsidRDefault="00151499" w:rsidP="009D13D5">
            <w:pPr>
              <w:rPr>
                <w:rFonts w:ascii="Calibri" w:hAnsi="Calibri" w:cs="Calibri"/>
                <w:sz w:val="18"/>
                <w:szCs w:val="18"/>
                <w:lang w:val="de-DE"/>
              </w:rPr>
            </w:pPr>
          </w:p>
        </w:tc>
      </w:tr>
      <w:tr w:rsidR="00151499" w:rsidRPr="008334B4" w14:paraId="14D0BF18" w14:textId="77777777" w:rsidTr="009D13D5">
        <w:trPr>
          <w:trHeight w:val="284"/>
          <w:jc w:val="center"/>
        </w:trPr>
        <w:tc>
          <w:tcPr>
            <w:tcW w:w="2409" w:type="dxa"/>
          </w:tcPr>
          <w:p w14:paraId="1A0573B2" w14:textId="77777777" w:rsidR="00151499" w:rsidRPr="008334B4" w:rsidRDefault="00151499" w:rsidP="009D13D5">
            <w:pPr>
              <w:rPr>
                <w:rFonts w:ascii="Calibri" w:hAnsi="Calibri" w:cs="Calibri"/>
                <w:sz w:val="18"/>
                <w:szCs w:val="18"/>
                <w:lang w:val="de-DE"/>
              </w:rPr>
            </w:pPr>
            <w:r w:rsidRPr="008334B4">
              <w:rPr>
                <w:rFonts w:ascii="Calibri" w:hAnsi="Calibri" w:cs="Calibri"/>
                <w:sz w:val="18"/>
                <w:szCs w:val="18"/>
                <w:lang w:val="de-DE"/>
              </w:rPr>
              <w:t>Tel./Fax</w:t>
            </w:r>
          </w:p>
        </w:tc>
        <w:tc>
          <w:tcPr>
            <w:tcW w:w="7239" w:type="dxa"/>
          </w:tcPr>
          <w:p w14:paraId="5E343B38" w14:textId="77777777" w:rsidR="00151499" w:rsidRPr="008334B4" w:rsidRDefault="00151499" w:rsidP="009D13D5">
            <w:pPr>
              <w:rPr>
                <w:rFonts w:ascii="Calibri" w:hAnsi="Calibri" w:cs="Calibri"/>
                <w:sz w:val="18"/>
                <w:szCs w:val="18"/>
                <w:lang w:val="de-DE"/>
              </w:rPr>
            </w:pPr>
          </w:p>
        </w:tc>
      </w:tr>
      <w:tr w:rsidR="00151499" w:rsidRPr="008334B4" w14:paraId="69E8AC42" w14:textId="77777777" w:rsidTr="009D13D5">
        <w:trPr>
          <w:trHeight w:val="284"/>
          <w:jc w:val="center"/>
        </w:trPr>
        <w:tc>
          <w:tcPr>
            <w:tcW w:w="2409" w:type="dxa"/>
          </w:tcPr>
          <w:p w14:paraId="273FB6D7" w14:textId="77777777" w:rsidR="00151499" w:rsidRPr="008334B4" w:rsidRDefault="00151499" w:rsidP="009D13D5">
            <w:pPr>
              <w:rPr>
                <w:rFonts w:ascii="Calibri" w:hAnsi="Calibri" w:cs="Calibri"/>
                <w:sz w:val="18"/>
                <w:szCs w:val="18"/>
                <w:lang w:val="de-DE"/>
              </w:rPr>
            </w:pPr>
            <w:r w:rsidRPr="008334B4">
              <w:rPr>
                <w:rFonts w:ascii="Calibri" w:hAnsi="Calibri" w:cs="Calibri"/>
                <w:sz w:val="18"/>
                <w:szCs w:val="18"/>
                <w:lang w:val="de-DE"/>
              </w:rPr>
              <w:t>E-mail</w:t>
            </w:r>
          </w:p>
        </w:tc>
        <w:tc>
          <w:tcPr>
            <w:tcW w:w="7239" w:type="dxa"/>
          </w:tcPr>
          <w:p w14:paraId="525615A5" w14:textId="77777777" w:rsidR="00151499" w:rsidRPr="008334B4" w:rsidRDefault="00151499" w:rsidP="009D13D5">
            <w:pPr>
              <w:rPr>
                <w:rFonts w:ascii="Calibri" w:hAnsi="Calibri" w:cs="Calibri"/>
                <w:sz w:val="18"/>
                <w:szCs w:val="18"/>
                <w:lang w:val="de-DE"/>
              </w:rPr>
            </w:pPr>
          </w:p>
          <w:p w14:paraId="4B8935FB" w14:textId="77777777" w:rsidR="00151499" w:rsidRPr="008334B4" w:rsidRDefault="00151499" w:rsidP="009D13D5">
            <w:pPr>
              <w:rPr>
                <w:rFonts w:ascii="Calibri" w:hAnsi="Calibri" w:cs="Calibri"/>
                <w:sz w:val="18"/>
                <w:szCs w:val="18"/>
                <w:lang w:val="de-DE"/>
              </w:rPr>
            </w:pPr>
          </w:p>
        </w:tc>
      </w:tr>
      <w:tr w:rsidR="00151499" w:rsidRPr="008334B4" w14:paraId="26A253E3" w14:textId="77777777" w:rsidTr="009D13D5">
        <w:trPr>
          <w:trHeight w:val="284"/>
          <w:jc w:val="center"/>
        </w:trPr>
        <w:tc>
          <w:tcPr>
            <w:tcW w:w="2409" w:type="dxa"/>
          </w:tcPr>
          <w:p w14:paraId="1E254428" w14:textId="77777777" w:rsidR="00151499" w:rsidRPr="008334B4" w:rsidRDefault="00151499" w:rsidP="009D13D5">
            <w:pPr>
              <w:rPr>
                <w:rFonts w:ascii="Calibri" w:hAnsi="Calibri" w:cs="Calibri"/>
                <w:sz w:val="18"/>
                <w:szCs w:val="18"/>
              </w:rPr>
            </w:pPr>
            <w:r w:rsidRPr="008334B4">
              <w:rPr>
                <w:rFonts w:ascii="Calibri" w:hAnsi="Calibri" w:cs="Calibri"/>
                <w:sz w:val="18"/>
                <w:szCs w:val="18"/>
              </w:rPr>
              <w:t xml:space="preserve">Nr NIP/PESEL </w:t>
            </w:r>
          </w:p>
        </w:tc>
        <w:tc>
          <w:tcPr>
            <w:tcW w:w="7239" w:type="dxa"/>
          </w:tcPr>
          <w:p w14:paraId="16B486C1" w14:textId="77777777" w:rsidR="00151499" w:rsidRPr="008334B4" w:rsidRDefault="00151499" w:rsidP="009D13D5">
            <w:pPr>
              <w:rPr>
                <w:rFonts w:ascii="Calibri" w:hAnsi="Calibri" w:cs="Calibri"/>
                <w:sz w:val="18"/>
                <w:szCs w:val="18"/>
              </w:rPr>
            </w:pPr>
          </w:p>
        </w:tc>
      </w:tr>
      <w:tr w:rsidR="00151499" w:rsidRPr="008334B4" w14:paraId="00760896" w14:textId="77777777" w:rsidTr="009D13D5">
        <w:trPr>
          <w:trHeight w:val="284"/>
          <w:jc w:val="center"/>
        </w:trPr>
        <w:tc>
          <w:tcPr>
            <w:tcW w:w="2409" w:type="dxa"/>
          </w:tcPr>
          <w:p w14:paraId="3C78E0AA" w14:textId="77777777" w:rsidR="00151499" w:rsidRPr="008334B4" w:rsidRDefault="00151499" w:rsidP="009D13D5">
            <w:pPr>
              <w:rPr>
                <w:rFonts w:ascii="Calibri" w:hAnsi="Calibri" w:cs="Calibri"/>
                <w:sz w:val="18"/>
                <w:szCs w:val="18"/>
              </w:rPr>
            </w:pPr>
            <w:r w:rsidRPr="008334B4">
              <w:rPr>
                <w:rFonts w:ascii="Calibri" w:hAnsi="Calibri" w:cs="Calibri"/>
                <w:sz w:val="18"/>
                <w:szCs w:val="18"/>
              </w:rPr>
              <w:t xml:space="preserve">Nr REGON (jeżeli dotyczy) </w:t>
            </w:r>
          </w:p>
        </w:tc>
        <w:tc>
          <w:tcPr>
            <w:tcW w:w="7239" w:type="dxa"/>
          </w:tcPr>
          <w:p w14:paraId="044FB241" w14:textId="77777777" w:rsidR="00151499" w:rsidRPr="008334B4" w:rsidRDefault="00151499" w:rsidP="009D13D5">
            <w:pPr>
              <w:rPr>
                <w:rFonts w:ascii="Calibri" w:hAnsi="Calibri" w:cs="Calibri"/>
                <w:sz w:val="18"/>
                <w:szCs w:val="18"/>
              </w:rPr>
            </w:pPr>
          </w:p>
        </w:tc>
      </w:tr>
    </w:tbl>
    <w:p w14:paraId="4B3412F8" w14:textId="77777777" w:rsidR="00151499" w:rsidRPr="008334B4" w:rsidRDefault="00151499" w:rsidP="00151499">
      <w:pPr>
        <w:autoSpaceDE w:val="0"/>
        <w:autoSpaceDN w:val="0"/>
        <w:adjustRightInd w:val="0"/>
        <w:rPr>
          <w:rFonts w:ascii="Calibri" w:hAnsi="Calibri" w:cs="Calibri"/>
          <w:color w:val="000000"/>
          <w:sz w:val="18"/>
          <w:szCs w:val="18"/>
        </w:rPr>
      </w:pPr>
    </w:p>
    <w:p w14:paraId="27C8A1F1" w14:textId="71D6D5A5" w:rsidR="00151499" w:rsidRDefault="00151499" w:rsidP="00151499">
      <w:pPr>
        <w:pStyle w:val="Default"/>
        <w:jc w:val="both"/>
        <w:rPr>
          <w:sz w:val="18"/>
          <w:szCs w:val="18"/>
        </w:rPr>
      </w:pPr>
      <w:r w:rsidRPr="0025487B">
        <w:rPr>
          <w:sz w:val="18"/>
          <w:szCs w:val="18"/>
        </w:rPr>
        <w:t xml:space="preserve">W odpowiedzi na Zapytanie Ofertowe w sprawie zamówienia dostarczenia Usługi </w:t>
      </w:r>
      <w:r w:rsidR="00545563">
        <w:rPr>
          <w:sz w:val="18"/>
          <w:szCs w:val="18"/>
        </w:rPr>
        <w:t xml:space="preserve">Koordynatora merytorycznego projektu </w:t>
      </w:r>
      <w:r w:rsidRPr="0025487B">
        <w:rPr>
          <w:sz w:val="18"/>
          <w:szCs w:val="18"/>
        </w:rPr>
        <w:t xml:space="preserve"> „Dorosłość, Samodzielność, Rodzina”, realizowanego przez Powiat Policki – Powiatowe Centrum Pomocy Rodzinie w Policach w ramach Regionalnego Programu Operacyjnego Województwa Zachodniopomorskiego na lata 2014-2020</w:t>
      </w:r>
      <w:r>
        <w:rPr>
          <w:sz w:val="18"/>
          <w:szCs w:val="18"/>
        </w:rPr>
        <w:t>,</w:t>
      </w:r>
    </w:p>
    <w:p w14:paraId="56F9646E" w14:textId="77777777" w:rsidR="00151499" w:rsidRPr="0025487B" w:rsidRDefault="00151499" w:rsidP="00151499">
      <w:pPr>
        <w:pStyle w:val="Default"/>
        <w:jc w:val="both"/>
        <w:rPr>
          <w:sz w:val="18"/>
          <w:szCs w:val="18"/>
        </w:rPr>
      </w:pPr>
    </w:p>
    <w:p w14:paraId="388EAD8C" w14:textId="7C552771" w:rsidR="00151499" w:rsidRPr="008334B4" w:rsidRDefault="00151499" w:rsidP="00151499">
      <w:pPr>
        <w:autoSpaceDE w:val="0"/>
        <w:autoSpaceDN w:val="0"/>
        <w:adjustRightInd w:val="0"/>
        <w:rPr>
          <w:rFonts w:ascii="Calibri" w:hAnsi="Calibri" w:cs="Calibri"/>
          <w:b/>
          <w:color w:val="000000"/>
          <w:sz w:val="18"/>
          <w:szCs w:val="18"/>
        </w:rPr>
      </w:pPr>
      <w:r w:rsidRPr="008334B4">
        <w:rPr>
          <w:rFonts w:ascii="Calibri" w:hAnsi="Calibri" w:cs="Calibri"/>
          <w:b/>
          <w:color w:val="000000"/>
          <w:sz w:val="18"/>
          <w:szCs w:val="18"/>
        </w:rPr>
        <w:t xml:space="preserve">oświadczam, iż nie zachodzą okoliczności wykluczające mnie w zapytaniu ofertowym, o których mowa w pkt </w:t>
      </w:r>
      <w:r w:rsidR="00545563">
        <w:rPr>
          <w:rFonts w:ascii="Calibri" w:hAnsi="Calibri" w:cs="Calibri"/>
          <w:b/>
          <w:color w:val="000000"/>
          <w:sz w:val="18"/>
          <w:szCs w:val="18"/>
        </w:rPr>
        <w:t>3.4</w:t>
      </w:r>
      <w:r w:rsidRPr="008334B4">
        <w:rPr>
          <w:rFonts w:ascii="Calibri" w:hAnsi="Calibri" w:cs="Calibri"/>
          <w:b/>
          <w:color w:val="000000"/>
          <w:sz w:val="18"/>
          <w:szCs w:val="18"/>
        </w:rPr>
        <w:t xml:space="preserve"> tj.</w:t>
      </w:r>
    </w:p>
    <w:p w14:paraId="54A4A8AD" w14:textId="77777777" w:rsidR="00151499" w:rsidRPr="008334B4" w:rsidRDefault="00151499" w:rsidP="00151499">
      <w:pPr>
        <w:numPr>
          <w:ilvl w:val="0"/>
          <w:numId w:val="40"/>
        </w:numPr>
        <w:autoSpaceDE w:val="0"/>
        <w:autoSpaceDN w:val="0"/>
        <w:adjustRightInd w:val="0"/>
        <w:jc w:val="both"/>
        <w:rPr>
          <w:rFonts w:ascii="Calibri" w:hAnsi="Calibri" w:cs="Calibri"/>
          <w:color w:val="000000"/>
          <w:sz w:val="18"/>
          <w:szCs w:val="18"/>
        </w:rPr>
      </w:pPr>
      <w:r w:rsidRPr="008334B4">
        <w:rPr>
          <w:rFonts w:ascii="Calibri" w:hAnsi="Calibri" w:cs="Calibri"/>
          <w:color w:val="000000"/>
          <w:sz w:val="18"/>
          <w:szCs w:val="18"/>
        </w:rPr>
        <w:t xml:space="preserve">Oferent, który w ciągu ostatnich 3 lat przed wszczęciem postępowania wyrządził Zamawiającemu szkodę przez to, że nie wykonał lub nie należycie wykonał zobowiązanie wobec Zamawiającego, chyba ze było to następstwem okoliczności, za które Oferent nie ponosił odpowiedzialności; </w:t>
      </w:r>
    </w:p>
    <w:p w14:paraId="4BE7E65D" w14:textId="77777777" w:rsidR="00151499" w:rsidRPr="008334B4" w:rsidRDefault="00151499" w:rsidP="00151499">
      <w:pPr>
        <w:numPr>
          <w:ilvl w:val="0"/>
          <w:numId w:val="40"/>
        </w:numPr>
        <w:autoSpaceDE w:val="0"/>
        <w:autoSpaceDN w:val="0"/>
        <w:adjustRightInd w:val="0"/>
        <w:jc w:val="both"/>
        <w:rPr>
          <w:rFonts w:ascii="Calibri" w:hAnsi="Calibri" w:cs="Calibri"/>
          <w:color w:val="000000"/>
          <w:sz w:val="18"/>
          <w:szCs w:val="18"/>
        </w:rPr>
      </w:pPr>
      <w:r w:rsidRPr="008334B4">
        <w:rPr>
          <w:rFonts w:ascii="Calibri" w:hAnsi="Calibri" w:cs="Calibri"/>
          <w:color w:val="000000"/>
          <w:sz w:val="18"/>
          <w:szCs w:val="18"/>
        </w:rPr>
        <w:t xml:space="preserve">Oferent, który w ciągu ostatnich 3 lat przed wszczęciem postępowania uchylił się od podpisania umowy z Zamawiającym pomimo wyboru jego oferty; </w:t>
      </w:r>
    </w:p>
    <w:p w14:paraId="1A7D5EBF" w14:textId="77777777" w:rsidR="00151499" w:rsidRPr="008334B4" w:rsidRDefault="00151499" w:rsidP="00151499">
      <w:pPr>
        <w:numPr>
          <w:ilvl w:val="0"/>
          <w:numId w:val="40"/>
        </w:numPr>
        <w:autoSpaceDE w:val="0"/>
        <w:autoSpaceDN w:val="0"/>
        <w:adjustRightInd w:val="0"/>
        <w:jc w:val="both"/>
        <w:rPr>
          <w:rFonts w:ascii="Calibri" w:hAnsi="Calibri" w:cs="Calibri"/>
          <w:color w:val="000000"/>
          <w:sz w:val="18"/>
          <w:szCs w:val="18"/>
        </w:rPr>
      </w:pPr>
      <w:r w:rsidRPr="008334B4">
        <w:rPr>
          <w:rFonts w:ascii="Calibri" w:hAnsi="Calibri" w:cs="Calibri"/>
          <w:color w:val="000000"/>
          <w:sz w:val="18"/>
          <w:szCs w:val="18"/>
        </w:rPr>
        <w:t>Oferent, który nie spełnia warunków udziału w postępowaniu, tj. nie posiada uprawnień do wykonywania określonej działalności, nie posiada niezbędnej wiedzy, osób lub wymaganego doświadczenia, bądź znajduje się w sytuacji ekonomicznej i finansowej mogącej budzić poważne wątpliwości co do możliwości prawidłowego wykonania zamówienia.</w:t>
      </w:r>
    </w:p>
    <w:p w14:paraId="56A87A83" w14:textId="77777777" w:rsidR="00151499" w:rsidRPr="008334B4" w:rsidRDefault="00151499" w:rsidP="00151499">
      <w:pPr>
        <w:autoSpaceDE w:val="0"/>
        <w:autoSpaceDN w:val="0"/>
        <w:adjustRightInd w:val="0"/>
        <w:rPr>
          <w:rFonts w:ascii="Calibri" w:hAnsi="Calibri" w:cs="Calibri"/>
          <w:color w:val="000000"/>
          <w:sz w:val="18"/>
          <w:szCs w:val="18"/>
        </w:rPr>
      </w:pPr>
    </w:p>
    <w:p w14:paraId="1870C51D" w14:textId="77777777" w:rsidR="00151499" w:rsidRPr="008334B4" w:rsidRDefault="00151499" w:rsidP="00151499">
      <w:pPr>
        <w:autoSpaceDE w:val="0"/>
        <w:autoSpaceDN w:val="0"/>
        <w:adjustRightInd w:val="0"/>
        <w:rPr>
          <w:rFonts w:ascii="Calibri" w:hAnsi="Calibri" w:cs="Calibri"/>
          <w:color w:val="000000"/>
          <w:sz w:val="18"/>
          <w:szCs w:val="18"/>
        </w:rPr>
      </w:pPr>
    </w:p>
    <w:p w14:paraId="3946B4FD" w14:textId="77777777" w:rsidR="00151499" w:rsidRPr="008334B4" w:rsidRDefault="00151499" w:rsidP="00151499">
      <w:pPr>
        <w:tabs>
          <w:tab w:val="left" w:pos="6237"/>
        </w:tabs>
        <w:autoSpaceDE w:val="0"/>
        <w:autoSpaceDN w:val="0"/>
        <w:adjustRightInd w:val="0"/>
        <w:rPr>
          <w:rFonts w:ascii="Calibri" w:hAnsi="Calibri" w:cs="Calibri"/>
          <w:color w:val="000000"/>
          <w:sz w:val="18"/>
          <w:szCs w:val="18"/>
        </w:rPr>
      </w:pPr>
      <w:r w:rsidRPr="008334B4">
        <w:rPr>
          <w:rFonts w:ascii="Calibri" w:hAnsi="Calibri" w:cs="Calibri"/>
          <w:color w:val="000000"/>
          <w:sz w:val="18"/>
          <w:szCs w:val="18"/>
        </w:rPr>
        <w:tab/>
      </w:r>
    </w:p>
    <w:p w14:paraId="689A2460" w14:textId="77777777" w:rsidR="00151499" w:rsidRPr="008334B4" w:rsidRDefault="00151499" w:rsidP="00151499">
      <w:pPr>
        <w:rPr>
          <w:rFonts w:ascii="Calibri" w:hAnsi="Calibri" w:cs="Calibri"/>
          <w:i/>
          <w:iCs/>
          <w:sz w:val="18"/>
          <w:szCs w:val="18"/>
        </w:rPr>
      </w:pPr>
    </w:p>
    <w:p w14:paraId="7C72683D" w14:textId="77777777" w:rsidR="00151499" w:rsidRPr="008334B4" w:rsidRDefault="00151499" w:rsidP="00151499">
      <w:pPr>
        <w:rPr>
          <w:rFonts w:ascii="Calibri" w:hAnsi="Calibri" w:cs="Calibri"/>
          <w:i/>
          <w:iCs/>
          <w:sz w:val="18"/>
          <w:szCs w:val="18"/>
        </w:rPr>
      </w:pPr>
    </w:p>
    <w:p w14:paraId="4C15E58B" w14:textId="77777777" w:rsidR="00151499" w:rsidRPr="008334B4" w:rsidRDefault="00151499" w:rsidP="00151499">
      <w:pPr>
        <w:rPr>
          <w:rFonts w:ascii="Calibri" w:hAnsi="Calibri" w:cs="Calibri"/>
          <w:i/>
          <w:iCs/>
          <w:sz w:val="18"/>
          <w:szCs w:val="18"/>
        </w:rPr>
      </w:pPr>
    </w:p>
    <w:p w14:paraId="7F13E939" w14:textId="77777777" w:rsidR="00151499" w:rsidRPr="008334B4" w:rsidRDefault="00151499" w:rsidP="00151499">
      <w:pPr>
        <w:rPr>
          <w:rFonts w:ascii="Calibri" w:hAnsi="Calibri" w:cs="Calibri"/>
          <w:i/>
          <w:iCs/>
          <w:sz w:val="18"/>
          <w:szCs w:val="18"/>
        </w:rPr>
      </w:pPr>
      <w:r w:rsidRPr="008334B4">
        <w:rPr>
          <w:rFonts w:ascii="Calibri" w:hAnsi="Calibri" w:cs="Calibri"/>
          <w:i/>
          <w:iCs/>
          <w:sz w:val="18"/>
          <w:szCs w:val="18"/>
        </w:rPr>
        <w:t>Miejscowość i data</w:t>
      </w:r>
      <w:r w:rsidRPr="008334B4">
        <w:rPr>
          <w:rFonts w:ascii="Calibri" w:hAnsi="Calibri" w:cs="Calibri"/>
          <w:i/>
          <w:iCs/>
          <w:sz w:val="18"/>
          <w:szCs w:val="18"/>
        </w:rPr>
        <w:tab/>
      </w:r>
      <w:r w:rsidRPr="008334B4">
        <w:rPr>
          <w:rFonts w:ascii="Calibri" w:hAnsi="Calibri" w:cs="Calibri"/>
          <w:i/>
          <w:iCs/>
          <w:sz w:val="18"/>
          <w:szCs w:val="18"/>
        </w:rPr>
        <w:tab/>
      </w:r>
      <w:r w:rsidRPr="008334B4">
        <w:rPr>
          <w:rFonts w:ascii="Calibri" w:hAnsi="Calibri" w:cs="Calibri"/>
          <w:i/>
          <w:iCs/>
          <w:sz w:val="18"/>
          <w:szCs w:val="18"/>
        </w:rPr>
        <w:tab/>
      </w:r>
      <w:r w:rsidRPr="008334B4">
        <w:rPr>
          <w:rFonts w:ascii="Calibri" w:hAnsi="Calibri" w:cs="Calibri"/>
          <w:i/>
          <w:iCs/>
          <w:sz w:val="18"/>
          <w:szCs w:val="18"/>
        </w:rPr>
        <w:tab/>
      </w:r>
      <w:r w:rsidRPr="008334B4">
        <w:rPr>
          <w:rFonts w:ascii="Calibri" w:hAnsi="Calibri" w:cs="Calibri"/>
          <w:i/>
          <w:iCs/>
          <w:sz w:val="18"/>
          <w:szCs w:val="18"/>
        </w:rPr>
        <w:tab/>
      </w:r>
    </w:p>
    <w:p w14:paraId="39E726D8" w14:textId="77777777" w:rsidR="00151499" w:rsidRPr="008334B4" w:rsidRDefault="00151499" w:rsidP="00151499">
      <w:pPr>
        <w:tabs>
          <w:tab w:val="left" w:pos="4962"/>
        </w:tabs>
        <w:rPr>
          <w:rFonts w:ascii="Calibri" w:hAnsi="Calibri" w:cs="Calibri"/>
          <w:i/>
          <w:iCs/>
          <w:sz w:val="18"/>
          <w:szCs w:val="18"/>
        </w:rPr>
      </w:pPr>
      <w:r w:rsidRPr="008334B4">
        <w:rPr>
          <w:rFonts w:ascii="Calibri" w:hAnsi="Calibri" w:cs="Calibri"/>
          <w:i/>
          <w:iCs/>
          <w:sz w:val="18"/>
          <w:szCs w:val="18"/>
        </w:rPr>
        <w:tab/>
        <w:t>/podpis i imienna pieczęć oferenta lub</w:t>
      </w:r>
    </w:p>
    <w:p w14:paraId="73C9FF1D" w14:textId="77777777" w:rsidR="00151499" w:rsidRPr="008334B4" w:rsidRDefault="00151499" w:rsidP="00151499">
      <w:pPr>
        <w:tabs>
          <w:tab w:val="left" w:pos="4962"/>
        </w:tabs>
        <w:ind w:left="4956"/>
        <w:rPr>
          <w:rFonts w:ascii="Calibri" w:hAnsi="Calibri" w:cs="Calibri"/>
          <w:i/>
          <w:iCs/>
          <w:sz w:val="18"/>
          <w:szCs w:val="18"/>
        </w:rPr>
      </w:pPr>
      <w:r w:rsidRPr="008334B4">
        <w:rPr>
          <w:rFonts w:ascii="Calibri" w:hAnsi="Calibri" w:cs="Calibri"/>
          <w:i/>
          <w:iCs/>
          <w:sz w:val="18"/>
          <w:szCs w:val="18"/>
        </w:rPr>
        <w:t xml:space="preserve">upoważnionego przedstawiciela oferenta </w:t>
      </w:r>
      <w:r w:rsidRPr="008334B4">
        <w:rPr>
          <w:rFonts w:ascii="Calibri" w:hAnsi="Calibri" w:cs="Calibri"/>
          <w:i/>
          <w:iCs/>
          <w:sz w:val="18"/>
          <w:szCs w:val="18"/>
        </w:rPr>
        <w:br/>
        <w:t>z załączonym pełnomocnictwem/</w:t>
      </w:r>
    </w:p>
    <w:p w14:paraId="274CE2CA" w14:textId="77777777" w:rsidR="00151499" w:rsidRPr="008334B4" w:rsidRDefault="00151499" w:rsidP="00151499">
      <w:pPr>
        <w:tabs>
          <w:tab w:val="left" w:pos="4962"/>
        </w:tabs>
        <w:ind w:left="4956"/>
        <w:rPr>
          <w:rFonts w:ascii="Calibri" w:hAnsi="Calibri" w:cs="Calibri"/>
          <w:i/>
          <w:iCs/>
          <w:sz w:val="18"/>
          <w:szCs w:val="18"/>
        </w:rPr>
      </w:pPr>
      <w:r w:rsidRPr="008334B4">
        <w:rPr>
          <w:rFonts w:ascii="Calibri" w:hAnsi="Calibri" w:cs="Calibri"/>
          <w:i/>
          <w:iCs/>
          <w:sz w:val="18"/>
          <w:szCs w:val="18"/>
        </w:rPr>
        <w:t>/pozostałe strony oferty i załączniki dodatkowo parafowane/</w:t>
      </w:r>
    </w:p>
    <w:p w14:paraId="4BA51E8C" w14:textId="77777777" w:rsidR="00151499" w:rsidRPr="008334B4" w:rsidRDefault="00151499" w:rsidP="00151499">
      <w:pPr>
        <w:pStyle w:val="Default"/>
        <w:rPr>
          <w:color w:val="auto"/>
          <w:sz w:val="18"/>
          <w:szCs w:val="18"/>
        </w:rPr>
      </w:pPr>
    </w:p>
    <w:p w14:paraId="1891BF6C" w14:textId="77777777" w:rsidR="00151499" w:rsidRPr="008334B4" w:rsidRDefault="00151499" w:rsidP="00151499">
      <w:pPr>
        <w:pStyle w:val="Default"/>
        <w:rPr>
          <w:color w:val="auto"/>
          <w:sz w:val="18"/>
          <w:szCs w:val="18"/>
        </w:rPr>
      </w:pPr>
    </w:p>
    <w:p w14:paraId="4BA4338D" w14:textId="77777777" w:rsidR="00545563" w:rsidRDefault="00545563" w:rsidP="00151499">
      <w:pPr>
        <w:autoSpaceDE w:val="0"/>
        <w:autoSpaceDN w:val="0"/>
        <w:adjustRightInd w:val="0"/>
        <w:rPr>
          <w:rFonts w:ascii="Calibri" w:hAnsi="Calibri" w:cs="Calibri"/>
          <w:b/>
          <w:color w:val="000000"/>
          <w:sz w:val="18"/>
          <w:szCs w:val="18"/>
        </w:rPr>
      </w:pPr>
    </w:p>
    <w:p w14:paraId="2E7B579F" w14:textId="77777777" w:rsidR="00545563" w:rsidRDefault="00545563" w:rsidP="00151499">
      <w:pPr>
        <w:autoSpaceDE w:val="0"/>
        <w:autoSpaceDN w:val="0"/>
        <w:adjustRightInd w:val="0"/>
        <w:rPr>
          <w:rFonts w:ascii="Calibri" w:hAnsi="Calibri" w:cs="Calibri"/>
          <w:b/>
          <w:color w:val="000000"/>
          <w:sz w:val="18"/>
          <w:szCs w:val="18"/>
        </w:rPr>
      </w:pPr>
    </w:p>
    <w:p w14:paraId="5D62AE35" w14:textId="77777777" w:rsidR="00545563" w:rsidRDefault="00545563" w:rsidP="00151499">
      <w:pPr>
        <w:autoSpaceDE w:val="0"/>
        <w:autoSpaceDN w:val="0"/>
        <w:adjustRightInd w:val="0"/>
        <w:rPr>
          <w:rFonts w:ascii="Calibri" w:hAnsi="Calibri" w:cs="Calibri"/>
          <w:b/>
          <w:color w:val="000000"/>
          <w:sz w:val="18"/>
          <w:szCs w:val="18"/>
        </w:rPr>
      </w:pPr>
    </w:p>
    <w:p w14:paraId="07070384" w14:textId="77777777" w:rsidR="00545563" w:rsidRDefault="00545563" w:rsidP="00151499">
      <w:pPr>
        <w:autoSpaceDE w:val="0"/>
        <w:autoSpaceDN w:val="0"/>
        <w:adjustRightInd w:val="0"/>
        <w:rPr>
          <w:rFonts w:ascii="Calibri" w:hAnsi="Calibri" w:cs="Calibri"/>
          <w:b/>
          <w:color w:val="000000"/>
          <w:sz w:val="18"/>
          <w:szCs w:val="18"/>
        </w:rPr>
      </w:pPr>
    </w:p>
    <w:p w14:paraId="358B6727" w14:textId="77777777" w:rsidR="00545563" w:rsidRDefault="00545563" w:rsidP="00151499">
      <w:pPr>
        <w:autoSpaceDE w:val="0"/>
        <w:autoSpaceDN w:val="0"/>
        <w:adjustRightInd w:val="0"/>
        <w:rPr>
          <w:rFonts w:ascii="Calibri" w:hAnsi="Calibri" w:cs="Calibri"/>
          <w:b/>
          <w:color w:val="000000"/>
          <w:sz w:val="18"/>
          <w:szCs w:val="18"/>
        </w:rPr>
      </w:pPr>
    </w:p>
    <w:p w14:paraId="05106F6C" w14:textId="77777777" w:rsidR="00545563" w:rsidRDefault="00545563" w:rsidP="00151499">
      <w:pPr>
        <w:autoSpaceDE w:val="0"/>
        <w:autoSpaceDN w:val="0"/>
        <w:adjustRightInd w:val="0"/>
        <w:rPr>
          <w:rFonts w:ascii="Calibri" w:hAnsi="Calibri" w:cs="Calibri"/>
          <w:b/>
          <w:color w:val="000000"/>
          <w:sz w:val="18"/>
          <w:szCs w:val="18"/>
        </w:rPr>
      </w:pPr>
    </w:p>
    <w:p w14:paraId="2906F012" w14:textId="77777777" w:rsidR="00545563" w:rsidRDefault="00545563" w:rsidP="00151499">
      <w:pPr>
        <w:autoSpaceDE w:val="0"/>
        <w:autoSpaceDN w:val="0"/>
        <w:adjustRightInd w:val="0"/>
        <w:rPr>
          <w:rFonts w:ascii="Calibri" w:hAnsi="Calibri" w:cs="Calibri"/>
          <w:b/>
          <w:color w:val="000000"/>
          <w:sz w:val="18"/>
          <w:szCs w:val="18"/>
        </w:rPr>
      </w:pPr>
    </w:p>
    <w:p w14:paraId="204913A9" w14:textId="77777777" w:rsidR="00545563" w:rsidRDefault="00545563" w:rsidP="00151499">
      <w:pPr>
        <w:autoSpaceDE w:val="0"/>
        <w:autoSpaceDN w:val="0"/>
        <w:adjustRightInd w:val="0"/>
        <w:rPr>
          <w:rFonts w:ascii="Calibri" w:hAnsi="Calibri" w:cs="Calibri"/>
          <w:b/>
          <w:color w:val="000000"/>
          <w:sz w:val="18"/>
          <w:szCs w:val="18"/>
        </w:rPr>
      </w:pPr>
    </w:p>
    <w:p w14:paraId="172F4B57" w14:textId="77777777" w:rsidR="00545563" w:rsidRDefault="00545563" w:rsidP="00151499">
      <w:pPr>
        <w:autoSpaceDE w:val="0"/>
        <w:autoSpaceDN w:val="0"/>
        <w:adjustRightInd w:val="0"/>
        <w:rPr>
          <w:rFonts w:ascii="Calibri" w:hAnsi="Calibri" w:cs="Calibri"/>
          <w:b/>
          <w:color w:val="000000"/>
          <w:sz w:val="18"/>
          <w:szCs w:val="18"/>
        </w:rPr>
      </w:pPr>
    </w:p>
    <w:p w14:paraId="5B3D292D" w14:textId="77777777" w:rsidR="00545563" w:rsidRDefault="00545563" w:rsidP="00151499">
      <w:pPr>
        <w:autoSpaceDE w:val="0"/>
        <w:autoSpaceDN w:val="0"/>
        <w:adjustRightInd w:val="0"/>
        <w:rPr>
          <w:rFonts w:ascii="Calibri" w:hAnsi="Calibri" w:cs="Calibri"/>
          <w:b/>
          <w:color w:val="000000"/>
          <w:sz w:val="18"/>
          <w:szCs w:val="18"/>
        </w:rPr>
      </w:pPr>
    </w:p>
    <w:p w14:paraId="3CB5D8F8" w14:textId="77777777" w:rsidR="00545563" w:rsidRDefault="00545563" w:rsidP="00151499">
      <w:pPr>
        <w:autoSpaceDE w:val="0"/>
        <w:autoSpaceDN w:val="0"/>
        <w:adjustRightInd w:val="0"/>
        <w:rPr>
          <w:rFonts w:ascii="Calibri" w:hAnsi="Calibri" w:cs="Calibri"/>
          <w:b/>
          <w:color w:val="000000"/>
          <w:sz w:val="18"/>
          <w:szCs w:val="18"/>
        </w:rPr>
      </w:pPr>
      <w:bookmarkStart w:id="1" w:name="_GoBack"/>
      <w:bookmarkEnd w:id="1"/>
    </w:p>
    <w:p w14:paraId="7C908B8B" w14:textId="77777777" w:rsidR="00545563" w:rsidRDefault="00545563" w:rsidP="00151499">
      <w:pPr>
        <w:autoSpaceDE w:val="0"/>
        <w:autoSpaceDN w:val="0"/>
        <w:adjustRightInd w:val="0"/>
        <w:rPr>
          <w:rFonts w:ascii="Calibri" w:hAnsi="Calibri" w:cs="Calibri"/>
          <w:b/>
          <w:color w:val="000000"/>
          <w:sz w:val="18"/>
          <w:szCs w:val="18"/>
        </w:rPr>
      </w:pPr>
    </w:p>
    <w:p w14:paraId="354AC8AC" w14:textId="77777777" w:rsidR="00545563" w:rsidRDefault="00545563" w:rsidP="00151499">
      <w:pPr>
        <w:autoSpaceDE w:val="0"/>
        <w:autoSpaceDN w:val="0"/>
        <w:adjustRightInd w:val="0"/>
        <w:rPr>
          <w:rFonts w:ascii="Calibri" w:hAnsi="Calibri" w:cs="Calibri"/>
          <w:b/>
          <w:color w:val="000000"/>
          <w:sz w:val="18"/>
          <w:szCs w:val="18"/>
        </w:rPr>
      </w:pPr>
    </w:p>
    <w:p w14:paraId="76E7A4DA" w14:textId="77777777" w:rsidR="00545563" w:rsidRDefault="00545563" w:rsidP="00151499">
      <w:pPr>
        <w:autoSpaceDE w:val="0"/>
        <w:autoSpaceDN w:val="0"/>
        <w:adjustRightInd w:val="0"/>
        <w:rPr>
          <w:rFonts w:ascii="Calibri" w:hAnsi="Calibri" w:cs="Calibri"/>
          <w:b/>
          <w:color w:val="000000"/>
          <w:sz w:val="18"/>
          <w:szCs w:val="18"/>
        </w:rPr>
      </w:pPr>
    </w:p>
    <w:p w14:paraId="7AD002D7" w14:textId="77777777" w:rsidR="00545563" w:rsidRDefault="00545563" w:rsidP="00151499">
      <w:pPr>
        <w:autoSpaceDE w:val="0"/>
        <w:autoSpaceDN w:val="0"/>
        <w:adjustRightInd w:val="0"/>
        <w:rPr>
          <w:rFonts w:ascii="Calibri" w:hAnsi="Calibri" w:cs="Calibri"/>
          <w:b/>
          <w:color w:val="000000"/>
          <w:sz w:val="18"/>
          <w:szCs w:val="18"/>
        </w:rPr>
      </w:pPr>
    </w:p>
    <w:p w14:paraId="2C963E8D" w14:textId="77777777" w:rsidR="00545563" w:rsidRDefault="00545563" w:rsidP="00151499">
      <w:pPr>
        <w:autoSpaceDE w:val="0"/>
        <w:autoSpaceDN w:val="0"/>
        <w:adjustRightInd w:val="0"/>
        <w:rPr>
          <w:rFonts w:ascii="Calibri" w:hAnsi="Calibri" w:cs="Calibri"/>
          <w:b/>
          <w:color w:val="000000"/>
          <w:sz w:val="18"/>
          <w:szCs w:val="18"/>
        </w:rPr>
      </w:pPr>
    </w:p>
    <w:p w14:paraId="2D9D6012" w14:textId="77777777" w:rsidR="00545563" w:rsidRDefault="00545563" w:rsidP="00151499">
      <w:pPr>
        <w:autoSpaceDE w:val="0"/>
        <w:autoSpaceDN w:val="0"/>
        <w:adjustRightInd w:val="0"/>
        <w:rPr>
          <w:rFonts w:ascii="Calibri" w:hAnsi="Calibri" w:cs="Calibri"/>
          <w:b/>
          <w:color w:val="000000"/>
          <w:sz w:val="18"/>
          <w:szCs w:val="18"/>
        </w:rPr>
      </w:pPr>
    </w:p>
    <w:p w14:paraId="5A50AC94" w14:textId="77777777" w:rsidR="00545563" w:rsidRDefault="00545563" w:rsidP="00151499">
      <w:pPr>
        <w:autoSpaceDE w:val="0"/>
        <w:autoSpaceDN w:val="0"/>
        <w:adjustRightInd w:val="0"/>
        <w:rPr>
          <w:rFonts w:ascii="Calibri" w:hAnsi="Calibri" w:cs="Calibri"/>
          <w:b/>
          <w:color w:val="000000"/>
          <w:sz w:val="18"/>
          <w:szCs w:val="18"/>
        </w:rPr>
      </w:pPr>
    </w:p>
    <w:p w14:paraId="797F1D58" w14:textId="77777777" w:rsidR="00545563" w:rsidRDefault="00545563" w:rsidP="00151499">
      <w:pPr>
        <w:autoSpaceDE w:val="0"/>
        <w:autoSpaceDN w:val="0"/>
        <w:adjustRightInd w:val="0"/>
        <w:rPr>
          <w:rFonts w:ascii="Calibri" w:hAnsi="Calibri" w:cs="Calibri"/>
          <w:b/>
          <w:color w:val="000000"/>
          <w:sz w:val="18"/>
          <w:szCs w:val="18"/>
        </w:rPr>
      </w:pPr>
    </w:p>
    <w:p w14:paraId="355E10A2" w14:textId="77777777" w:rsidR="00545563" w:rsidRDefault="00545563" w:rsidP="00151499">
      <w:pPr>
        <w:autoSpaceDE w:val="0"/>
        <w:autoSpaceDN w:val="0"/>
        <w:adjustRightInd w:val="0"/>
        <w:rPr>
          <w:rFonts w:ascii="Calibri" w:hAnsi="Calibri" w:cs="Calibri"/>
          <w:b/>
          <w:color w:val="000000"/>
          <w:sz w:val="18"/>
          <w:szCs w:val="18"/>
        </w:rPr>
      </w:pPr>
    </w:p>
    <w:p w14:paraId="4298AD46" w14:textId="77777777" w:rsidR="00545563" w:rsidRDefault="00545563" w:rsidP="00151499">
      <w:pPr>
        <w:autoSpaceDE w:val="0"/>
        <w:autoSpaceDN w:val="0"/>
        <w:adjustRightInd w:val="0"/>
        <w:rPr>
          <w:rFonts w:ascii="Calibri" w:hAnsi="Calibri" w:cs="Calibri"/>
          <w:b/>
          <w:color w:val="000000"/>
          <w:sz w:val="18"/>
          <w:szCs w:val="18"/>
        </w:rPr>
      </w:pPr>
    </w:p>
    <w:p w14:paraId="00593E9E" w14:textId="77777777" w:rsidR="00545563" w:rsidRDefault="00545563" w:rsidP="00151499">
      <w:pPr>
        <w:autoSpaceDE w:val="0"/>
        <w:autoSpaceDN w:val="0"/>
        <w:adjustRightInd w:val="0"/>
        <w:rPr>
          <w:rFonts w:ascii="Calibri" w:hAnsi="Calibri" w:cs="Calibri"/>
          <w:b/>
          <w:color w:val="000000"/>
          <w:sz w:val="18"/>
          <w:szCs w:val="18"/>
        </w:rPr>
      </w:pPr>
    </w:p>
    <w:p w14:paraId="4A265DE8" w14:textId="77777777" w:rsidR="00545563" w:rsidRDefault="00545563" w:rsidP="00151499">
      <w:pPr>
        <w:autoSpaceDE w:val="0"/>
        <w:autoSpaceDN w:val="0"/>
        <w:adjustRightInd w:val="0"/>
        <w:rPr>
          <w:rFonts w:ascii="Calibri" w:hAnsi="Calibri" w:cs="Calibri"/>
          <w:b/>
          <w:color w:val="000000"/>
          <w:sz w:val="18"/>
          <w:szCs w:val="18"/>
        </w:rPr>
      </w:pPr>
    </w:p>
    <w:p w14:paraId="02E0078B" w14:textId="77777777" w:rsidR="00545563" w:rsidRDefault="00545563" w:rsidP="00151499">
      <w:pPr>
        <w:autoSpaceDE w:val="0"/>
        <w:autoSpaceDN w:val="0"/>
        <w:adjustRightInd w:val="0"/>
        <w:rPr>
          <w:rFonts w:ascii="Calibri" w:hAnsi="Calibri" w:cs="Calibri"/>
          <w:b/>
          <w:color w:val="000000"/>
          <w:sz w:val="18"/>
          <w:szCs w:val="18"/>
        </w:rPr>
      </w:pPr>
    </w:p>
    <w:p w14:paraId="5049E553" w14:textId="77777777" w:rsidR="00545563" w:rsidRDefault="00545563" w:rsidP="00151499">
      <w:pPr>
        <w:autoSpaceDE w:val="0"/>
        <w:autoSpaceDN w:val="0"/>
        <w:adjustRightInd w:val="0"/>
        <w:rPr>
          <w:rFonts w:ascii="Calibri" w:hAnsi="Calibri" w:cs="Calibri"/>
          <w:b/>
          <w:color w:val="000000"/>
          <w:sz w:val="18"/>
          <w:szCs w:val="18"/>
        </w:rPr>
      </w:pPr>
    </w:p>
    <w:p w14:paraId="1D836225" w14:textId="678E11B3" w:rsidR="00151499" w:rsidRPr="008334B4" w:rsidRDefault="00151499" w:rsidP="00151499">
      <w:pPr>
        <w:autoSpaceDE w:val="0"/>
        <w:autoSpaceDN w:val="0"/>
        <w:adjustRightInd w:val="0"/>
        <w:rPr>
          <w:rFonts w:ascii="Calibri" w:hAnsi="Calibri" w:cs="Calibri"/>
          <w:b/>
          <w:color w:val="000000"/>
          <w:sz w:val="18"/>
          <w:szCs w:val="18"/>
        </w:rPr>
      </w:pPr>
      <w:r w:rsidRPr="008334B4">
        <w:rPr>
          <w:rFonts w:ascii="Calibri" w:hAnsi="Calibri" w:cs="Calibri"/>
          <w:b/>
          <w:color w:val="000000"/>
          <w:sz w:val="18"/>
          <w:szCs w:val="18"/>
        </w:rPr>
        <w:t>Załącznik nr 3 Wykaz osób przewidzianych do realizacji zamówienia</w:t>
      </w:r>
    </w:p>
    <w:p w14:paraId="5458E548" w14:textId="77777777" w:rsidR="00151499" w:rsidRPr="008334B4" w:rsidRDefault="00151499" w:rsidP="00151499">
      <w:pPr>
        <w:autoSpaceDE w:val="0"/>
        <w:autoSpaceDN w:val="0"/>
        <w:adjustRightInd w:val="0"/>
        <w:rPr>
          <w:rFonts w:ascii="Calibri" w:hAnsi="Calibri" w:cs="Calibri"/>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7239"/>
      </w:tblGrid>
      <w:tr w:rsidR="00151499" w:rsidRPr="008334B4" w14:paraId="1CB4832E" w14:textId="77777777" w:rsidTr="009D13D5">
        <w:trPr>
          <w:trHeight w:val="284"/>
          <w:jc w:val="center"/>
        </w:trPr>
        <w:tc>
          <w:tcPr>
            <w:tcW w:w="2409" w:type="dxa"/>
          </w:tcPr>
          <w:p w14:paraId="7160CBB4" w14:textId="77777777" w:rsidR="00151499" w:rsidRPr="008334B4" w:rsidRDefault="00151499" w:rsidP="009D13D5">
            <w:pPr>
              <w:rPr>
                <w:rFonts w:ascii="Calibri" w:hAnsi="Calibri" w:cs="Calibri"/>
                <w:sz w:val="18"/>
                <w:szCs w:val="18"/>
              </w:rPr>
            </w:pPr>
            <w:r w:rsidRPr="008334B4">
              <w:rPr>
                <w:rFonts w:ascii="Calibri" w:hAnsi="Calibri" w:cs="Calibri"/>
                <w:sz w:val="18"/>
                <w:szCs w:val="18"/>
              </w:rPr>
              <w:t>Imię i nazwisko (ew. Nazwa)</w:t>
            </w:r>
          </w:p>
        </w:tc>
        <w:tc>
          <w:tcPr>
            <w:tcW w:w="7239" w:type="dxa"/>
          </w:tcPr>
          <w:p w14:paraId="29739C59" w14:textId="77777777" w:rsidR="00151499" w:rsidRPr="008334B4" w:rsidRDefault="00151499" w:rsidP="009D13D5">
            <w:pPr>
              <w:rPr>
                <w:rFonts w:ascii="Calibri" w:hAnsi="Calibri" w:cs="Calibri"/>
                <w:sz w:val="18"/>
                <w:szCs w:val="18"/>
              </w:rPr>
            </w:pPr>
          </w:p>
          <w:p w14:paraId="5341C1CC" w14:textId="77777777" w:rsidR="00151499" w:rsidRPr="008334B4" w:rsidRDefault="00151499" w:rsidP="009D13D5">
            <w:pPr>
              <w:rPr>
                <w:rFonts w:ascii="Calibri" w:hAnsi="Calibri" w:cs="Calibri"/>
                <w:sz w:val="18"/>
                <w:szCs w:val="18"/>
              </w:rPr>
            </w:pPr>
          </w:p>
        </w:tc>
      </w:tr>
      <w:tr w:rsidR="00151499" w:rsidRPr="008334B4" w14:paraId="3706A0BC" w14:textId="77777777" w:rsidTr="009D13D5">
        <w:trPr>
          <w:trHeight w:val="284"/>
          <w:jc w:val="center"/>
        </w:trPr>
        <w:tc>
          <w:tcPr>
            <w:tcW w:w="2409" w:type="dxa"/>
          </w:tcPr>
          <w:p w14:paraId="54194DE8" w14:textId="77777777" w:rsidR="00151499" w:rsidRPr="008334B4" w:rsidRDefault="00151499" w:rsidP="009D13D5">
            <w:pPr>
              <w:rPr>
                <w:rFonts w:ascii="Calibri" w:hAnsi="Calibri" w:cs="Calibri"/>
                <w:sz w:val="18"/>
                <w:szCs w:val="18"/>
                <w:lang w:val="de-DE"/>
              </w:rPr>
            </w:pPr>
            <w:r w:rsidRPr="008334B4">
              <w:rPr>
                <w:rFonts w:ascii="Calibri" w:hAnsi="Calibri" w:cs="Calibri"/>
                <w:sz w:val="18"/>
                <w:szCs w:val="18"/>
                <w:lang w:val="de-DE"/>
              </w:rPr>
              <w:t>Adres</w:t>
            </w:r>
          </w:p>
        </w:tc>
        <w:tc>
          <w:tcPr>
            <w:tcW w:w="7239" w:type="dxa"/>
          </w:tcPr>
          <w:p w14:paraId="69CEA115" w14:textId="77777777" w:rsidR="00151499" w:rsidRPr="008334B4" w:rsidRDefault="00151499" w:rsidP="009D13D5">
            <w:pPr>
              <w:rPr>
                <w:rFonts w:ascii="Calibri" w:hAnsi="Calibri" w:cs="Calibri"/>
                <w:sz w:val="18"/>
                <w:szCs w:val="18"/>
                <w:lang w:val="de-DE"/>
              </w:rPr>
            </w:pPr>
          </w:p>
        </w:tc>
      </w:tr>
      <w:tr w:rsidR="00151499" w:rsidRPr="008334B4" w14:paraId="6DBB0C15" w14:textId="77777777" w:rsidTr="009D13D5">
        <w:trPr>
          <w:trHeight w:val="284"/>
          <w:jc w:val="center"/>
        </w:trPr>
        <w:tc>
          <w:tcPr>
            <w:tcW w:w="2409" w:type="dxa"/>
          </w:tcPr>
          <w:p w14:paraId="14511AAD" w14:textId="77777777" w:rsidR="00151499" w:rsidRPr="008334B4" w:rsidRDefault="00151499" w:rsidP="009D13D5">
            <w:pPr>
              <w:rPr>
                <w:rFonts w:ascii="Calibri" w:hAnsi="Calibri" w:cs="Calibri"/>
                <w:sz w:val="18"/>
                <w:szCs w:val="18"/>
                <w:lang w:val="de-DE"/>
              </w:rPr>
            </w:pPr>
            <w:r w:rsidRPr="008334B4">
              <w:rPr>
                <w:rFonts w:ascii="Calibri" w:hAnsi="Calibri" w:cs="Calibri"/>
                <w:sz w:val="18"/>
                <w:szCs w:val="18"/>
                <w:lang w:val="de-DE"/>
              </w:rPr>
              <w:t>Tel./Fax</w:t>
            </w:r>
          </w:p>
        </w:tc>
        <w:tc>
          <w:tcPr>
            <w:tcW w:w="7239" w:type="dxa"/>
          </w:tcPr>
          <w:p w14:paraId="0679122D" w14:textId="77777777" w:rsidR="00151499" w:rsidRPr="008334B4" w:rsidRDefault="00151499" w:rsidP="009D13D5">
            <w:pPr>
              <w:rPr>
                <w:rFonts w:ascii="Calibri" w:hAnsi="Calibri" w:cs="Calibri"/>
                <w:sz w:val="18"/>
                <w:szCs w:val="18"/>
                <w:lang w:val="de-DE"/>
              </w:rPr>
            </w:pPr>
          </w:p>
        </w:tc>
      </w:tr>
      <w:tr w:rsidR="00151499" w:rsidRPr="008334B4" w14:paraId="29CAC3ED" w14:textId="77777777" w:rsidTr="009D13D5">
        <w:trPr>
          <w:trHeight w:val="284"/>
          <w:jc w:val="center"/>
        </w:trPr>
        <w:tc>
          <w:tcPr>
            <w:tcW w:w="2409" w:type="dxa"/>
          </w:tcPr>
          <w:p w14:paraId="3BCB6343" w14:textId="77777777" w:rsidR="00151499" w:rsidRPr="008334B4" w:rsidRDefault="00151499" w:rsidP="009D13D5">
            <w:pPr>
              <w:rPr>
                <w:rFonts w:ascii="Calibri" w:hAnsi="Calibri" w:cs="Calibri"/>
                <w:sz w:val="18"/>
                <w:szCs w:val="18"/>
                <w:lang w:val="de-DE"/>
              </w:rPr>
            </w:pPr>
            <w:r w:rsidRPr="008334B4">
              <w:rPr>
                <w:rFonts w:ascii="Calibri" w:hAnsi="Calibri" w:cs="Calibri"/>
                <w:sz w:val="18"/>
                <w:szCs w:val="18"/>
                <w:lang w:val="de-DE"/>
              </w:rPr>
              <w:t>E-mail</w:t>
            </w:r>
          </w:p>
        </w:tc>
        <w:tc>
          <w:tcPr>
            <w:tcW w:w="7239" w:type="dxa"/>
          </w:tcPr>
          <w:p w14:paraId="04ABCEE5" w14:textId="77777777" w:rsidR="00151499" w:rsidRPr="008334B4" w:rsidRDefault="00151499" w:rsidP="009D13D5">
            <w:pPr>
              <w:rPr>
                <w:rFonts w:ascii="Calibri" w:hAnsi="Calibri" w:cs="Calibri"/>
                <w:sz w:val="18"/>
                <w:szCs w:val="18"/>
                <w:lang w:val="de-DE"/>
              </w:rPr>
            </w:pPr>
          </w:p>
          <w:p w14:paraId="4E2CDA97" w14:textId="77777777" w:rsidR="00151499" w:rsidRPr="008334B4" w:rsidRDefault="00151499" w:rsidP="009D13D5">
            <w:pPr>
              <w:rPr>
                <w:rFonts w:ascii="Calibri" w:hAnsi="Calibri" w:cs="Calibri"/>
                <w:sz w:val="18"/>
                <w:szCs w:val="18"/>
                <w:lang w:val="de-DE"/>
              </w:rPr>
            </w:pPr>
          </w:p>
        </w:tc>
      </w:tr>
      <w:tr w:rsidR="00151499" w:rsidRPr="008334B4" w14:paraId="2B2CC9F0" w14:textId="77777777" w:rsidTr="009D13D5">
        <w:trPr>
          <w:trHeight w:val="284"/>
          <w:jc w:val="center"/>
        </w:trPr>
        <w:tc>
          <w:tcPr>
            <w:tcW w:w="2409" w:type="dxa"/>
          </w:tcPr>
          <w:p w14:paraId="62CB123E" w14:textId="77777777" w:rsidR="00151499" w:rsidRPr="008334B4" w:rsidRDefault="00151499" w:rsidP="009D13D5">
            <w:pPr>
              <w:rPr>
                <w:rFonts w:ascii="Calibri" w:hAnsi="Calibri" w:cs="Calibri"/>
                <w:sz w:val="18"/>
                <w:szCs w:val="18"/>
              </w:rPr>
            </w:pPr>
            <w:r w:rsidRPr="008334B4">
              <w:rPr>
                <w:rFonts w:ascii="Calibri" w:hAnsi="Calibri" w:cs="Calibri"/>
                <w:sz w:val="18"/>
                <w:szCs w:val="18"/>
              </w:rPr>
              <w:t xml:space="preserve">Nr NIP/PESEL </w:t>
            </w:r>
          </w:p>
        </w:tc>
        <w:tc>
          <w:tcPr>
            <w:tcW w:w="7239" w:type="dxa"/>
          </w:tcPr>
          <w:p w14:paraId="2387C8BD" w14:textId="77777777" w:rsidR="00151499" w:rsidRPr="008334B4" w:rsidRDefault="00151499" w:rsidP="009D13D5">
            <w:pPr>
              <w:rPr>
                <w:rFonts w:ascii="Calibri" w:hAnsi="Calibri" w:cs="Calibri"/>
                <w:sz w:val="18"/>
                <w:szCs w:val="18"/>
              </w:rPr>
            </w:pPr>
          </w:p>
        </w:tc>
      </w:tr>
      <w:tr w:rsidR="00151499" w:rsidRPr="008334B4" w14:paraId="08893584" w14:textId="77777777" w:rsidTr="009D13D5">
        <w:trPr>
          <w:trHeight w:val="284"/>
          <w:jc w:val="center"/>
        </w:trPr>
        <w:tc>
          <w:tcPr>
            <w:tcW w:w="2409" w:type="dxa"/>
          </w:tcPr>
          <w:p w14:paraId="704BB667" w14:textId="77777777" w:rsidR="00151499" w:rsidRPr="008334B4" w:rsidRDefault="00151499" w:rsidP="009D13D5">
            <w:pPr>
              <w:rPr>
                <w:rFonts w:ascii="Calibri" w:hAnsi="Calibri" w:cs="Calibri"/>
                <w:sz w:val="18"/>
                <w:szCs w:val="18"/>
              </w:rPr>
            </w:pPr>
            <w:r w:rsidRPr="008334B4">
              <w:rPr>
                <w:rFonts w:ascii="Calibri" w:hAnsi="Calibri" w:cs="Calibri"/>
                <w:sz w:val="18"/>
                <w:szCs w:val="18"/>
              </w:rPr>
              <w:t xml:space="preserve">Nr REGON (jeżeli dotyczy) </w:t>
            </w:r>
          </w:p>
        </w:tc>
        <w:tc>
          <w:tcPr>
            <w:tcW w:w="7239" w:type="dxa"/>
          </w:tcPr>
          <w:p w14:paraId="23A192CB" w14:textId="77777777" w:rsidR="00151499" w:rsidRPr="008334B4" w:rsidRDefault="00151499" w:rsidP="009D13D5">
            <w:pPr>
              <w:rPr>
                <w:rFonts w:ascii="Calibri" w:hAnsi="Calibri" w:cs="Calibri"/>
                <w:sz w:val="18"/>
                <w:szCs w:val="18"/>
              </w:rPr>
            </w:pPr>
          </w:p>
        </w:tc>
      </w:tr>
    </w:tbl>
    <w:p w14:paraId="12D6AC2C" w14:textId="77777777" w:rsidR="00151499" w:rsidRPr="008334B4" w:rsidRDefault="00151499" w:rsidP="00151499">
      <w:pPr>
        <w:autoSpaceDE w:val="0"/>
        <w:autoSpaceDN w:val="0"/>
        <w:adjustRightInd w:val="0"/>
        <w:rPr>
          <w:rFonts w:ascii="Calibri" w:hAnsi="Calibri" w:cs="Calibri"/>
          <w:color w:val="000000"/>
          <w:sz w:val="18"/>
          <w:szCs w:val="18"/>
        </w:rPr>
      </w:pPr>
    </w:p>
    <w:p w14:paraId="5097D5B2" w14:textId="77777777" w:rsidR="00151499" w:rsidRPr="008334B4" w:rsidRDefault="00151499" w:rsidP="00151499">
      <w:pPr>
        <w:autoSpaceDE w:val="0"/>
        <w:autoSpaceDN w:val="0"/>
        <w:adjustRightInd w:val="0"/>
        <w:rPr>
          <w:rFonts w:ascii="Calibri" w:hAnsi="Calibri" w:cs="Calibri"/>
          <w:sz w:val="18"/>
          <w:szCs w:val="18"/>
        </w:rPr>
      </w:pPr>
    </w:p>
    <w:p w14:paraId="6BEDF2F7" w14:textId="396BA667" w:rsidR="00151499" w:rsidRDefault="00151499" w:rsidP="00151499">
      <w:pPr>
        <w:pStyle w:val="Default"/>
        <w:jc w:val="both"/>
        <w:rPr>
          <w:sz w:val="18"/>
          <w:szCs w:val="18"/>
        </w:rPr>
      </w:pPr>
      <w:r w:rsidRPr="0025487B">
        <w:rPr>
          <w:sz w:val="18"/>
          <w:szCs w:val="18"/>
        </w:rPr>
        <w:t xml:space="preserve">W odpowiedzi na Zapytanie Ofertowe w sprawie zamówienia dostarczenia Usługi </w:t>
      </w:r>
      <w:r w:rsidR="00545563">
        <w:rPr>
          <w:sz w:val="18"/>
          <w:szCs w:val="18"/>
        </w:rPr>
        <w:t xml:space="preserve">Koordynatora merytorycznego projektu </w:t>
      </w:r>
      <w:r w:rsidRPr="0025487B">
        <w:rPr>
          <w:sz w:val="18"/>
          <w:szCs w:val="18"/>
        </w:rPr>
        <w:t xml:space="preserve"> „Dorosłość, Samodzielność, Rodzina”, realizowanego przez Powiat Policki – Powiatowe Centrum Pomocy Rodzinie w Policach w ramach Regionalnego Programu Operacyjnego Województwa Zachodniopomorskiego na lata 2014-2020</w:t>
      </w:r>
      <w:r>
        <w:rPr>
          <w:sz w:val="18"/>
          <w:szCs w:val="18"/>
        </w:rPr>
        <w:t>,</w:t>
      </w:r>
    </w:p>
    <w:p w14:paraId="228EDDC0" w14:textId="77777777" w:rsidR="00151499" w:rsidRPr="008334B4" w:rsidRDefault="00151499" w:rsidP="00151499">
      <w:pPr>
        <w:pStyle w:val="Default"/>
        <w:rPr>
          <w:color w:val="auto"/>
          <w:sz w:val="18"/>
          <w:szCs w:val="18"/>
        </w:rPr>
      </w:pPr>
    </w:p>
    <w:p w14:paraId="5DDDD781" w14:textId="5D9AD40C" w:rsidR="00151499" w:rsidRPr="008334B4" w:rsidRDefault="00151499" w:rsidP="00151499">
      <w:pPr>
        <w:pStyle w:val="Default"/>
        <w:rPr>
          <w:b/>
          <w:sz w:val="18"/>
          <w:szCs w:val="18"/>
        </w:rPr>
      </w:pPr>
      <w:r w:rsidRPr="008334B4">
        <w:rPr>
          <w:b/>
          <w:sz w:val="18"/>
          <w:szCs w:val="18"/>
        </w:rPr>
        <w:t xml:space="preserve">oświadczam, iż  w wykonywaniu ww. usługi będą uczestniczyły następujące osoby, które spełniają </w:t>
      </w:r>
      <w:r w:rsidR="00545563">
        <w:rPr>
          <w:b/>
          <w:sz w:val="18"/>
          <w:szCs w:val="18"/>
        </w:rPr>
        <w:t>wymagania postawione w pkt ..</w:t>
      </w:r>
      <w:r w:rsidRPr="008334B4">
        <w:rPr>
          <w:b/>
          <w:sz w:val="18"/>
          <w:szCs w:val="18"/>
        </w:rPr>
        <w:t xml:space="preserve"> zapytania ofertowego:</w:t>
      </w:r>
    </w:p>
    <w:p w14:paraId="22A15804" w14:textId="77777777" w:rsidR="00151499" w:rsidRPr="008334B4" w:rsidRDefault="00151499" w:rsidP="00151499">
      <w:pPr>
        <w:pStyle w:val="Default"/>
        <w:rPr>
          <w:b/>
          <w:sz w:val="18"/>
          <w:szCs w:val="18"/>
        </w:rPr>
      </w:pPr>
    </w:p>
    <w:p w14:paraId="22BA575D" w14:textId="77777777" w:rsidR="00151499" w:rsidRPr="008334B4" w:rsidRDefault="00151499" w:rsidP="00151499">
      <w:pPr>
        <w:pStyle w:val="Default"/>
        <w:numPr>
          <w:ilvl w:val="0"/>
          <w:numId w:val="41"/>
        </w:numPr>
        <w:adjustRightInd w:val="0"/>
        <w:rPr>
          <w:b/>
          <w:sz w:val="18"/>
          <w:szCs w:val="18"/>
        </w:rPr>
      </w:pPr>
      <w:r w:rsidRPr="008334B4">
        <w:rPr>
          <w:b/>
          <w:sz w:val="18"/>
          <w:szCs w:val="18"/>
        </w:rPr>
        <w:t>………………………………………………………………………………………………………………</w:t>
      </w:r>
    </w:p>
    <w:p w14:paraId="61B65051" w14:textId="77777777" w:rsidR="00151499" w:rsidRPr="008334B4" w:rsidRDefault="00151499" w:rsidP="00151499">
      <w:pPr>
        <w:pStyle w:val="Default"/>
        <w:rPr>
          <w:b/>
          <w:sz w:val="18"/>
          <w:szCs w:val="18"/>
        </w:rPr>
      </w:pPr>
    </w:p>
    <w:p w14:paraId="2A3422D9" w14:textId="77777777" w:rsidR="00151499" w:rsidRPr="008334B4" w:rsidRDefault="00151499" w:rsidP="00151499">
      <w:pPr>
        <w:pStyle w:val="Default"/>
        <w:rPr>
          <w:b/>
          <w:sz w:val="18"/>
          <w:szCs w:val="18"/>
        </w:rPr>
      </w:pPr>
    </w:p>
    <w:p w14:paraId="2D299621" w14:textId="77777777" w:rsidR="00151499" w:rsidRPr="008334B4" w:rsidRDefault="00151499" w:rsidP="00151499">
      <w:pPr>
        <w:pStyle w:val="Default"/>
        <w:rPr>
          <w:color w:val="auto"/>
          <w:sz w:val="18"/>
          <w:szCs w:val="18"/>
        </w:rPr>
      </w:pPr>
    </w:p>
    <w:p w14:paraId="2F714BC7" w14:textId="77777777" w:rsidR="00151499" w:rsidRPr="008334B4" w:rsidRDefault="00151499" w:rsidP="00151499">
      <w:pPr>
        <w:pStyle w:val="Default"/>
        <w:rPr>
          <w:color w:val="auto"/>
          <w:sz w:val="18"/>
          <w:szCs w:val="18"/>
        </w:rPr>
      </w:pPr>
    </w:p>
    <w:p w14:paraId="2874D854" w14:textId="77777777" w:rsidR="00151499" w:rsidRPr="0025487B" w:rsidRDefault="00151499" w:rsidP="00151499">
      <w:pPr>
        <w:rPr>
          <w:rFonts w:ascii="Calibri" w:hAnsi="Calibri" w:cs="Calibri"/>
          <w:i/>
          <w:iCs/>
          <w:sz w:val="18"/>
          <w:szCs w:val="18"/>
        </w:rPr>
      </w:pPr>
      <w:r w:rsidRPr="0025487B">
        <w:rPr>
          <w:rFonts w:ascii="Calibri" w:hAnsi="Calibri" w:cs="Calibri"/>
          <w:i/>
          <w:iCs/>
          <w:sz w:val="18"/>
          <w:szCs w:val="18"/>
        </w:rPr>
        <w:t>Miejscowość i data</w:t>
      </w:r>
      <w:r w:rsidRPr="0025487B">
        <w:rPr>
          <w:rFonts w:ascii="Calibri" w:hAnsi="Calibri" w:cs="Calibri"/>
          <w:i/>
          <w:iCs/>
          <w:sz w:val="18"/>
          <w:szCs w:val="18"/>
        </w:rPr>
        <w:tab/>
      </w:r>
      <w:r w:rsidRPr="0025487B">
        <w:rPr>
          <w:rFonts w:ascii="Calibri" w:hAnsi="Calibri" w:cs="Calibri"/>
          <w:i/>
          <w:iCs/>
          <w:sz w:val="18"/>
          <w:szCs w:val="18"/>
        </w:rPr>
        <w:tab/>
      </w:r>
      <w:r w:rsidRPr="0025487B">
        <w:rPr>
          <w:rFonts w:ascii="Calibri" w:hAnsi="Calibri" w:cs="Calibri"/>
          <w:i/>
          <w:iCs/>
          <w:sz w:val="18"/>
          <w:szCs w:val="18"/>
        </w:rPr>
        <w:tab/>
      </w:r>
      <w:r w:rsidRPr="0025487B">
        <w:rPr>
          <w:rFonts w:ascii="Calibri" w:hAnsi="Calibri" w:cs="Calibri"/>
          <w:i/>
          <w:iCs/>
          <w:sz w:val="18"/>
          <w:szCs w:val="18"/>
        </w:rPr>
        <w:tab/>
      </w:r>
      <w:r w:rsidRPr="0025487B">
        <w:rPr>
          <w:rFonts w:ascii="Calibri" w:hAnsi="Calibri" w:cs="Calibri"/>
          <w:i/>
          <w:iCs/>
          <w:sz w:val="18"/>
          <w:szCs w:val="18"/>
        </w:rPr>
        <w:tab/>
      </w:r>
    </w:p>
    <w:p w14:paraId="259BC97C" w14:textId="77777777" w:rsidR="00151499" w:rsidRPr="0025487B" w:rsidRDefault="00151499" w:rsidP="00151499">
      <w:pPr>
        <w:tabs>
          <w:tab w:val="left" w:pos="4962"/>
        </w:tabs>
        <w:rPr>
          <w:rFonts w:ascii="Calibri" w:hAnsi="Calibri" w:cs="Calibri"/>
          <w:i/>
          <w:iCs/>
          <w:sz w:val="18"/>
          <w:szCs w:val="18"/>
        </w:rPr>
      </w:pPr>
      <w:r w:rsidRPr="0025487B">
        <w:rPr>
          <w:rFonts w:ascii="Calibri" w:hAnsi="Calibri" w:cs="Calibri"/>
          <w:i/>
          <w:iCs/>
          <w:sz w:val="18"/>
          <w:szCs w:val="18"/>
        </w:rPr>
        <w:tab/>
        <w:t>/podpis i imienna pieczęć oferenta lub</w:t>
      </w:r>
    </w:p>
    <w:p w14:paraId="648D7203" w14:textId="77777777" w:rsidR="00151499" w:rsidRPr="0025487B" w:rsidRDefault="00151499" w:rsidP="00151499">
      <w:pPr>
        <w:tabs>
          <w:tab w:val="left" w:pos="4962"/>
        </w:tabs>
        <w:ind w:left="4956"/>
        <w:rPr>
          <w:rFonts w:ascii="Calibri" w:hAnsi="Calibri" w:cs="Calibri"/>
          <w:i/>
          <w:iCs/>
          <w:sz w:val="18"/>
          <w:szCs w:val="18"/>
        </w:rPr>
      </w:pPr>
      <w:r w:rsidRPr="0025487B">
        <w:rPr>
          <w:rFonts w:ascii="Calibri" w:hAnsi="Calibri" w:cs="Calibri"/>
          <w:i/>
          <w:iCs/>
          <w:sz w:val="18"/>
          <w:szCs w:val="18"/>
        </w:rPr>
        <w:t xml:space="preserve">upoważnionego przedstawiciela oferenta </w:t>
      </w:r>
      <w:r w:rsidRPr="0025487B">
        <w:rPr>
          <w:rFonts w:ascii="Calibri" w:hAnsi="Calibri" w:cs="Calibri"/>
          <w:i/>
          <w:iCs/>
          <w:sz w:val="18"/>
          <w:szCs w:val="18"/>
        </w:rPr>
        <w:br/>
        <w:t>z załączonym pełnomocnictwem/</w:t>
      </w:r>
    </w:p>
    <w:p w14:paraId="215BC05F" w14:textId="77777777" w:rsidR="00151499" w:rsidRPr="0025487B" w:rsidRDefault="00151499" w:rsidP="00151499">
      <w:pPr>
        <w:tabs>
          <w:tab w:val="left" w:pos="4962"/>
        </w:tabs>
        <w:ind w:left="4956"/>
        <w:rPr>
          <w:rFonts w:ascii="Calibri" w:hAnsi="Calibri" w:cs="Calibri"/>
          <w:i/>
          <w:iCs/>
          <w:sz w:val="18"/>
          <w:szCs w:val="18"/>
        </w:rPr>
      </w:pPr>
      <w:r w:rsidRPr="0025487B">
        <w:rPr>
          <w:rFonts w:ascii="Calibri" w:hAnsi="Calibri" w:cs="Calibri"/>
          <w:i/>
          <w:iCs/>
          <w:sz w:val="18"/>
          <w:szCs w:val="18"/>
        </w:rPr>
        <w:t>/pozostałe strony oferty i załączniki dodatkowo parafowane/</w:t>
      </w:r>
    </w:p>
    <w:p w14:paraId="57EFC9D6" w14:textId="77777777" w:rsidR="00151499" w:rsidRPr="008334B4" w:rsidRDefault="00151499" w:rsidP="00151499">
      <w:pPr>
        <w:tabs>
          <w:tab w:val="left" w:pos="6237"/>
        </w:tabs>
        <w:autoSpaceDE w:val="0"/>
        <w:autoSpaceDN w:val="0"/>
        <w:adjustRightInd w:val="0"/>
        <w:rPr>
          <w:rFonts w:ascii="Calibri" w:hAnsi="Calibri" w:cs="Calibri"/>
          <w:sz w:val="18"/>
          <w:szCs w:val="18"/>
        </w:rPr>
      </w:pPr>
    </w:p>
    <w:p w14:paraId="5853D29A" w14:textId="77777777" w:rsidR="00151499" w:rsidRPr="00E9096E" w:rsidRDefault="00151499">
      <w:pPr>
        <w:rPr>
          <w:rFonts w:asciiTheme="minorHAnsi" w:hAnsiTheme="minorHAnsi" w:cs="Times New Roman"/>
          <w:sz w:val="22"/>
          <w:szCs w:val="22"/>
        </w:rPr>
      </w:pPr>
    </w:p>
    <w:sectPr w:rsidR="00151499" w:rsidRPr="00E9096E" w:rsidSect="009F46B1">
      <w:headerReference w:type="default" r:id="rId11"/>
      <w:footerReference w:type="default" r:id="rId12"/>
      <w:pgSz w:w="11906" w:h="16838"/>
      <w:pgMar w:top="629" w:right="851" w:bottom="851" w:left="1418" w:header="709" w:footer="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15191" w14:textId="77777777" w:rsidR="009D13D5" w:rsidRDefault="009D13D5">
      <w:pPr>
        <w:rPr>
          <w:rFonts w:cs="Times New Roman"/>
        </w:rPr>
      </w:pPr>
      <w:r>
        <w:rPr>
          <w:rFonts w:cs="Times New Roman"/>
        </w:rPr>
        <w:separator/>
      </w:r>
    </w:p>
  </w:endnote>
  <w:endnote w:type="continuationSeparator" w:id="0">
    <w:p w14:paraId="25DAE518" w14:textId="77777777" w:rsidR="009D13D5" w:rsidRDefault="009D13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font>
  <w:font w:name="Consolas">
    <w:panose1 w:val="020B0609020204030204"/>
    <w:charset w:val="EE"/>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432408"/>
      <w:docPartObj>
        <w:docPartGallery w:val="Page Numbers (Bottom of Page)"/>
        <w:docPartUnique/>
      </w:docPartObj>
    </w:sdtPr>
    <w:sdtEndPr/>
    <w:sdtContent>
      <w:p w14:paraId="7FBF7B84" w14:textId="44C3806A" w:rsidR="0027096A" w:rsidRDefault="0027096A">
        <w:pPr>
          <w:pStyle w:val="Stopka"/>
          <w:jc w:val="right"/>
        </w:pPr>
        <w:r>
          <w:fldChar w:fldCharType="begin"/>
        </w:r>
        <w:r>
          <w:instrText>PAGE   \* MERGEFORMAT</w:instrText>
        </w:r>
        <w:r>
          <w:fldChar w:fldCharType="separate"/>
        </w:r>
        <w:r w:rsidR="0013102D">
          <w:rPr>
            <w:noProof/>
          </w:rPr>
          <w:t>14</w:t>
        </w:r>
        <w:r>
          <w:fldChar w:fldCharType="end"/>
        </w:r>
      </w:p>
    </w:sdtContent>
  </w:sdt>
  <w:p w14:paraId="0B8A9F6A" w14:textId="77777777" w:rsidR="009D13D5" w:rsidRDefault="009D13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587A0" w14:textId="77777777" w:rsidR="009D13D5" w:rsidRDefault="009D13D5">
      <w:pPr>
        <w:rPr>
          <w:rFonts w:cs="Times New Roman"/>
        </w:rPr>
      </w:pPr>
      <w:r>
        <w:rPr>
          <w:rFonts w:cs="Times New Roman"/>
        </w:rPr>
        <w:separator/>
      </w:r>
    </w:p>
  </w:footnote>
  <w:footnote w:type="continuationSeparator" w:id="0">
    <w:p w14:paraId="39BD6E24" w14:textId="77777777" w:rsidR="009D13D5" w:rsidRDefault="009D13D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B2E53" w14:textId="013AD7B0" w:rsidR="009D13D5" w:rsidRPr="009F46B1" w:rsidRDefault="009D13D5" w:rsidP="009F46B1">
    <w:pPr>
      <w:pStyle w:val="Nagwek"/>
    </w:pPr>
    <w:r>
      <w:rPr>
        <w:rFonts w:ascii="Calibri" w:hAnsi="Calibri" w:cs="Calibri"/>
        <w:noProof/>
        <w:sz w:val="18"/>
        <w:szCs w:val="18"/>
      </w:rPr>
      <w:drawing>
        <wp:inline distT="0" distB="0" distL="0" distR="0" wp14:anchorId="7CEB8A71" wp14:editId="363DF05C">
          <wp:extent cx="5624830" cy="605790"/>
          <wp:effectExtent l="0" t="0" r="0" b="3810"/>
          <wp:docPr id="2" name="Obraz 2" descr="C:\Users\Funia\Desktop\ciąg logotypów_NSS-UE-EFS_RPO-WZ_14-20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Funia\Desktop\ciąg logotypów_NSS-UE-EFS_RPO-WZ_14-20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4830"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C59"/>
    <w:multiLevelType w:val="hybridMultilevel"/>
    <w:tmpl w:val="BD12FFD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0C9600D3"/>
    <w:multiLevelType w:val="hybridMultilevel"/>
    <w:tmpl w:val="99A4D45C"/>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
    <w:nsid w:val="0E7A0285"/>
    <w:multiLevelType w:val="hybridMultilevel"/>
    <w:tmpl w:val="C0446804"/>
    <w:lvl w:ilvl="0" w:tplc="24EE0EA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10C91605"/>
    <w:multiLevelType w:val="hybridMultilevel"/>
    <w:tmpl w:val="5BFA1F20"/>
    <w:lvl w:ilvl="0" w:tplc="A0AA13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25452EE"/>
    <w:multiLevelType w:val="hybridMultilevel"/>
    <w:tmpl w:val="1EE6E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C17A86"/>
    <w:multiLevelType w:val="hybridMultilevel"/>
    <w:tmpl w:val="FE8CD910"/>
    <w:lvl w:ilvl="0" w:tplc="3DCC1D9A">
      <w:start w:val="1"/>
      <w:numFmt w:val="decimal"/>
      <w:lvlText w:val="%1."/>
      <w:lvlJc w:val="left"/>
      <w:pPr>
        <w:ind w:left="1065" w:hanging="360"/>
      </w:pPr>
      <w:rPr>
        <w:rFonts w:ascii="Times New Roman" w:hAnsi="Times New Roman" w:cs="Times New Roman" w:hint="default"/>
      </w:rPr>
    </w:lvl>
    <w:lvl w:ilvl="1" w:tplc="04150019">
      <w:start w:val="1"/>
      <w:numFmt w:val="lowerLetter"/>
      <w:lvlText w:val="%2."/>
      <w:lvlJc w:val="left"/>
      <w:pPr>
        <w:ind w:left="1785" w:hanging="360"/>
      </w:pPr>
      <w:rPr>
        <w:rFonts w:ascii="Times New Roman" w:hAnsi="Times New Roman" w:cs="Times New Roman"/>
      </w:rPr>
    </w:lvl>
    <w:lvl w:ilvl="2" w:tplc="0415001B">
      <w:start w:val="1"/>
      <w:numFmt w:val="lowerRoman"/>
      <w:lvlText w:val="%3."/>
      <w:lvlJc w:val="right"/>
      <w:pPr>
        <w:ind w:left="2505" w:hanging="180"/>
      </w:pPr>
      <w:rPr>
        <w:rFonts w:ascii="Times New Roman" w:hAnsi="Times New Roman" w:cs="Times New Roman"/>
      </w:rPr>
    </w:lvl>
    <w:lvl w:ilvl="3" w:tplc="0415000F">
      <w:start w:val="1"/>
      <w:numFmt w:val="decimal"/>
      <w:lvlText w:val="%4."/>
      <w:lvlJc w:val="left"/>
      <w:pPr>
        <w:ind w:left="3225" w:hanging="360"/>
      </w:pPr>
      <w:rPr>
        <w:rFonts w:ascii="Times New Roman" w:hAnsi="Times New Roman" w:cs="Times New Roman"/>
      </w:rPr>
    </w:lvl>
    <w:lvl w:ilvl="4" w:tplc="04150019">
      <w:start w:val="1"/>
      <w:numFmt w:val="lowerLetter"/>
      <w:lvlText w:val="%5."/>
      <w:lvlJc w:val="left"/>
      <w:pPr>
        <w:ind w:left="3945" w:hanging="360"/>
      </w:pPr>
      <w:rPr>
        <w:rFonts w:ascii="Times New Roman" w:hAnsi="Times New Roman" w:cs="Times New Roman"/>
      </w:rPr>
    </w:lvl>
    <w:lvl w:ilvl="5" w:tplc="0415001B">
      <w:start w:val="1"/>
      <w:numFmt w:val="lowerRoman"/>
      <w:lvlText w:val="%6."/>
      <w:lvlJc w:val="right"/>
      <w:pPr>
        <w:ind w:left="4665" w:hanging="180"/>
      </w:pPr>
      <w:rPr>
        <w:rFonts w:ascii="Times New Roman" w:hAnsi="Times New Roman" w:cs="Times New Roman"/>
      </w:rPr>
    </w:lvl>
    <w:lvl w:ilvl="6" w:tplc="0415000F">
      <w:start w:val="1"/>
      <w:numFmt w:val="decimal"/>
      <w:lvlText w:val="%7."/>
      <w:lvlJc w:val="left"/>
      <w:pPr>
        <w:ind w:left="5385" w:hanging="360"/>
      </w:pPr>
      <w:rPr>
        <w:rFonts w:ascii="Times New Roman" w:hAnsi="Times New Roman" w:cs="Times New Roman"/>
      </w:rPr>
    </w:lvl>
    <w:lvl w:ilvl="7" w:tplc="04150019">
      <w:start w:val="1"/>
      <w:numFmt w:val="lowerLetter"/>
      <w:lvlText w:val="%8."/>
      <w:lvlJc w:val="left"/>
      <w:pPr>
        <w:ind w:left="6105" w:hanging="360"/>
      </w:pPr>
      <w:rPr>
        <w:rFonts w:ascii="Times New Roman" w:hAnsi="Times New Roman" w:cs="Times New Roman"/>
      </w:rPr>
    </w:lvl>
    <w:lvl w:ilvl="8" w:tplc="0415001B">
      <w:start w:val="1"/>
      <w:numFmt w:val="lowerRoman"/>
      <w:lvlText w:val="%9."/>
      <w:lvlJc w:val="right"/>
      <w:pPr>
        <w:ind w:left="6825" w:hanging="180"/>
      </w:pPr>
      <w:rPr>
        <w:rFonts w:ascii="Times New Roman" w:hAnsi="Times New Roman" w:cs="Times New Roman"/>
      </w:rPr>
    </w:lvl>
  </w:abstractNum>
  <w:abstractNum w:abstractNumId="6">
    <w:nsid w:val="1A2F40B6"/>
    <w:multiLevelType w:val="hybridMultilevel"/>
    <w:tmpl w:val="6CC88D6C"/>
    <w:lvl w:ilvl="0" w:tplc="E3E0967A">
      <w:start w:val="1"/>
      <w:numFmt w:val="decimal"/>
      <w:lvlText w:val="%1."/>
      <w:lvlJc w:val="left"/>
      <w:pPr>
        <w:ind w:left="720" w:hanging="360"/>
      </w:pPr>
      <w:rPr>
        <w:rFonts w:ascii="Times New Roman" w:hAnsi="Times New Roman" w:cs="Times New Roman"/>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1FF3576B"/>
    <w:multiLevelType w:val="hybridMultilevel"/>
    <w:tmpl w:val="0302C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730E5F"/>
    <w:multiLevelType w:val="hybridMultilevel"/>
    <w:tmpl w:val="0A44371C"/>
    <w:lvl w:ilvl="0" w:tplc="87E25CE6">
      <w:start w:val="1"/>
      <w:numFmt w:val="bullet"/>
      <w:lvlText w:val=""/>
      <w:lvlJc w:val="left"/>
      <w:pPr>
        <w:ind w:left="1038" w:hanging="360"/>
      </w:pPr>
      <w:rPr>
        <w:rFonts w:ascii="Symbol" w:hAnsi="Symbol" w:cs="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cs="Wingdings" w:hint="default"/>
      </w:rPr>
    </w:lvl>
    <w:lvl w:ilvl="3" w:tplc="04150001">
      <w:start w:val="1"/>
      <w:numFmt w:val="bullet"/>
      <w:lvlText w:val=""/>
      <w:lvlJc w:val="left"/>
      <w:pPr>
        <w:ind w:left="3198" w:hanging="360"/>
      </w:pPr>
      <w:rPr>
        <w:rFonts w:ascii="Symbol" w:hAnsi="Symbol" w:cs="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cs="Wingdings" w:hint="default"/>
      </w:rPr>
    </w:lvl>
    <w:lvl w:ilvl="6" w:tplc="04150001">
      <w:start w:val="1"/>
      <w:numFmt w:val="bullet"/>
      <w:lvlText w:val=""/>
      <w:lvlJc w:val="left"/>
      <w:pPr>
        <w:ind w:left="5358" w:hanging="360"/>
      </w:pPr>
      <w:rPr>
        <w:rFonts w:ascii="Symbol" w:hAnsi="Symbol" w:cs="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cs="Wingdings" w:hint="default"/>
      </w:rPr>
    </w:lvl>
  </w:abstractNum>
  <w:abstractNum w:abstractNumId="9">
    <w:nsid w:val="243A6E7A"/>
    <w:multiLevelType w:val="hybridMultilevel"/>
    <w:tmpl w:val="5E72D6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5806971"/>
    <w:multiLevelType w:val="hybridMultilevel"/>
    <w:tmpl w:val="DA62756A"/>
    <w:lvl w:ilvl="0" w:tplc="4FC0D680">
      <w:start w:val="1"/>
      <w:numFmt w:val="decimal"/>
      <w:lvlText w:val="%1)"/>
      <w:lvlJc w:val="left"/>
      <w:pPr>
        <w:ind w:left="720" w:hanging="360"/>
      </w:pPr>
      <w:rPr>
        <w:rFonts w:ascii="Times New Roman" w:hAnsi="Times New Roman" w:cs="Times New Roman" w:hint="default"/>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275346F5"/>
    <w:multiLevelType w:val="hybridMultilevel"/>
    <w:tmpl w:val="A532F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FD5A08"/>
    <w:multiLevelType w:val="hybridMultilevel"/>
    <w:tmpl w:val="4ED23D68"/>
    <w:lvl w:ilvl="0" w:tplc="04090019">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28A21027"/>
    <w:multiLevelType w:val="hybridMultilevel"/>
    <w:tmpl w:val="D1924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CE5BAA"/>
    <w:multiLevelType w:val="singleLevel"/>
    <w:tmpl w:val="04150017"/>
    <w:lvl w:ilvl="0">
      <w:start w:val="1"/>
      <w:numFmt w:val="lowerLetter"/>
      <w:lvlText w:val="%1)"/>
      <w:lvlJc w:val="left"/>
      <w:pPr>
        <w:ind w:left="360" w:hanging="360"/>
      </w:pPr>
      <w:rPr>
        <w:rFonts w:ascii="Times New Roman" w:hAnsi="Times New Roman" w:cs="Times New Roman" w:hint="default"/>
      </w:rPr>
    </w:lvl>
  </w:abstractNum>
  <w:abstractNum w:abstractNumId="15">
    <w:nsid w:val="2BE23DEE"/>
    <w:multiLevelType w:val="hybridMultilevel"/>
    <w:tmpl w:val="33CEED3E"/>
    <w:lvl w:ilvl="0" w:tplc="04150005">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6">
    <w:nsid w:val="2C033650"/>
    <w:multiLevelType w:val="hybridMultilevel"/>
    <w:tmpl w:val="C78CC3E8"/>
    <w:lvl w:ilvl="0" w:tplc="04150005">
      <w:start w:val="1"/>
      <w:numFmt w:val="bullet"/>
      <w:lvlText w:val=""/>
      <w:lvlJc w:val="left"/>
      <w:pPr>
        <w:ind w:left="2136" w:hanging="360"/>
      </w:pPr>
      <w:rPr>
        <w:rFonts w:ascii="Wingdings" w:hAnsi="Wingdings" w:cs="Wingdings"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abstractNum w:abstractNumId="17">
    <w:nsid w:val="2E5E155B"/>
    <w:multiLevelType w:val="hybridMultilevel"/>
    <w:tmpl w:val="603A269E"/>
    <w:lvl w:ilvl="0" w:tplc="61488BCA">
      <w:start w:val="1"/>
      <w:numFmt w:val="lowerLetter"/>
      <w:lvlText w:val="%1)"/>
      <w:lvlJc w:val="left"/>
      <w:pPr>
        <w:tabs>
          <w:tab w:val="num" w:pos="1506"/>
        </w:tabs>
        <w:ind w:left="1506" w:hanging="360"/>
      </w:pPr>
      <w:rPr>
        <w:rFonts w:hint="default"/>
      </w:rPr>
    </w:lvl>
    <w:lvl w:ilvl="1" w:tplc="04150019">
      <w:start w:val="1"/>
      <w:numFmt w:val="lowerLetter"/>
      <w:lvlText w:val="%2."/>
      <w:lvlJc w:val="left"/>
      <w:pPr>
        <w:tabs>
          <w:tab w:val="num" w:pos="2226"/>
        </w:tabs>
        <w:ind w:left="2226" w:hanging="360"/>
      </w:pPr>
    </w:lvl>
    <w:lvl w:ilvl="2" w:tplc="0415001B">
      <w:start w:val="1"/>
      <w:numFmt w:val="lowerRoman"/>
      <w:lvlText w:val="%3."/>
      <w:lvlJc w:val="right"/>
      <w:pPr>
        <w:tabs>
          <w:tab w:val="num" w:pos="2946"/>
        </w:tabs>
        <w:ind w:left="2946" w:hanging="180"/>
      </w:pPr>
    </w:lvl>
    <w:lvl w:ilvl="3" w:tplc="0415000F">
      <w:start w:val="1"/>
      <w:numFmt w:val="decimal"/>
      <w:lvlText w:val="%4."/>
      <w:lvlJc w:val="left"/>
      <w:pPr>
        <w:tabs>
          <w:tab w:val="num" w:pos="3666"/>
        </w:tabs>
        <w:ind w:left="3666" w:hanging="360"/>
      </w:pPr>
    </w:lvl>
    <w:lvl w:ilvl="4" w:tplc="04150019">
      <w:start w:val="1"/>
      <w:numFmt w:val="lowerLetter"/>
      <w:lvlText w:val="%5."/>
      <w:lvlJc w:val="left"/>
      <w:pPr>
        <w:tabs>
          <w:tab w:val="num" w:pos="4386"/>
        </w:tabs>
        <w:ind w:left="4386" w:hanging="360"/>
      </w:pPr>
    </w:lvl>
    <w:lvl w:ilvl="5" w:tplc="0415001B">
      <w:start w:val="1"/>
      <w:numFmt w:val="lowerRoman"/>
      <w:lvlText w:val="%6."/>
      <w:lvlJc w:val="right"/>
      <w:pPr>
        <w:tabs>
          <w:tab w:val="num" w:pos="5106"/>
        </w:tabs>
        <w:ind w:left="5106" w:hanging="180"/>
      </w:pPr>
    </w:lvl>
    <w:lvl w:ilvl="6" w:tplc="0415000F">
      <w:start w:val="1"/>
      <w:numFmt w:val="decimal"/>
      <w:lvlText w:val="%7."/>
      <w:lvlJc w:val="left"/>
      <w:pPr>
        <w:tabs>
          <w:tab w:val="num" w:pos="5826"/>
        </w:tabs>
        <w:ind w:left="5826" w:hanging="360"/>
      </w:pPr>
    </w:lvl>
    <w:lvl w:ilvl="7" w:tplc="04150019">
      <w:start w:val="1"/>
      <w:numFmt w:val="lowerLetter"/>
      <w:lvlText w:val="%8."/>
      <w:lvlJc w:val="left"/>
      <w:pPr>
        <w:tabs>
          <w:tab w:val="num" w:pos="6546"/>
        </w:tabs>
        <w:ind w:left="6546" w:hanging="360"/>
      </w:pPr>
    </w:lvl>
    <w:lvl w:ilvl="8" w:tplc="0415001B">
      <w:start w:val="1"/>
      <w:numFmt w:val="lowerRoman"/>
      <w:lvlText w:val="%9."/>
      <w:lvlJc w:val="right"/>
      <w:pPr>
        <w:tabs>
          <w:tab w:val="num" w:pos="7266"/>
        </w:tabs>
        <w:ind w:left="7266" w:hanging="180"/>
      </w:pPr>
    </w:lvl>
  </w:abstractNum>
  <w:abstractNum w:abstractNumId="18">
    <w:nsid w:val="306C4F35"/>
    <w:multiLevelType w:val="hybridMultilevel"/>
    <w:tmpl w:val="F7B6B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7352FD5"/>
    <w:multiLevelType w:val="hybridMultilevel"/>
    <w:tmpl w:val="C4EADC46"/>
    <w:lvl w:ilvl="0" w:tplc="A2180AB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376267D5"/>
    <w:multiLevelType w:val="hybridMultilevel"/>
    <w:tmpl w:val="2E98C39C"/>
    <w:lvl w:ilvl="0" w:tplc="7B969E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E77C73"/>
    <w:multiLevelType w:val="hybridMultilevel"/>
    <w:tmpl w:val="44F49E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AA97B20"/>
    <w:multiLevelType w:val="hybridMultilevel"/>
    <w:tmpl w:val="83001366"/>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3">
    <w:nsid w:val="51642D21"/>
    <w:multiLevelType w:val="hybridMultilevel"/>
    <w:tmpl w:val="0B78423C"/>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4">
    <w:nsid w:val="5688558D"/>
    <w:multiLevelType w:val="hybridMultilevel"/>
    <w:tmpl w:val="85626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6754E5"/>
    <w:multiLevelType w:val="hybridMultilevel"/>
    <w:tmpl w:val="A4E09198"/>
    <w:lvl w:ilvl="0" w:tplc="FF2246A2">
      <w:start w:val="1"/>
      <w:numFmt w:val="decimal"/>
      <w:lvlText w:val="%1."/>
      <w:lvlJc w:val="left"/>
      <w:pPr>
        <w:ind w:left="720" w:hanging="360"/>
      </w:pPr>
      <w:rPr>
        <w:rFonts w:ascii="Times New Roman" w:hAnsi="Times New Roman" w:cs="Times New Roman"/>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5788385B"/>
    <w:multiLevelType w:val="hybridMultilevel"/>
    <w:tmpl w:val="90FCB42A"/>
    <w:lvl w:ilvl="0" w:tplc="24EE0EA4">
      <w:start w:val="1"/>
      <w:numFmt w:val="bullet"/>
      <w:lvlText w:val="•"/>
      <w:lvlJc w:val="left"/>
      <w:pPr>
        <w:ind w:left="785" w:hanging="360"/>
      </w:pPr>
      <w:rPr>
        <w:rFonts w:ascii="Times New Roman" w:hAnsi="Times New Roman"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7">
    <w:nsid w:val="5BEA5DEB"/>
    <w:multiLevelType w:val="hybridMultilevel"/>
    <w:tmpl w:val="C1D24C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AA2A51"/>
    <w:multiLevelType w:val="multilevel"/>
    <w:tmpl w:val="BB3699E4"/>
    <w:lvl w:ilvl="0">
      <w:start w:val="1"/>
      <w:numFmt w:val="decimal"/>
      <w:lvlText w:val="%1."/>
      <w:lvlJc w:val="right"/>
      <w:pPr>
        <w:ind w:left="360" w:hanging="360"/>
      </w:pPr>
      <w:rPr>
        <w:rFonts w:ascii="Calibri" w:eastAsiaTheme="minorEastAsia" w:hAnsi="Calibri" w:cs="Calibri"/>
      </w:r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1F122CC"/>
    <w:multiLevelType w:val="hybridMultilevel"/>
    <w:tmpl w:val="D820FA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63A44D99"/>
    <w:multiLevelType w:val="hybridMultilevel"/>
    <w:tmpl w:val="A270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3C4EF9"/>
    <w:multiLevelType w:val="hybridMultilevel"/>
    <w:tmpl w:val="E18C52A4"/>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798017B"/>
    <w:multiLevelType w:val="hybridMultilevel"/>
    <w:tmpl w:val="EB90789E"/>
    <w:lvl w:ilvl="0" w:tplc="24EE0EA4">
      <w:start w:val="1"/>
      <w:numFmt w:val="bullet"/>
      <w:lvlText w:val="•"/>
      <w:lvlJc w:val="left"/>
      <w:pPr>
        <w:ind w:left="785"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08153B2"/>
    <w:multiLevelType w:val="hybridMultilevel"/>
    <w:tmpl w:val="B9A44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423958"/>
    <w:multiLevelType w:val="hybridMultilevel"/>
    <w:tmpl w:val="BBFE6E22"/>
    <w:lvl w:ilvl="0" w:tplc="EFBCAB14">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nsid w:val="786D43B5"/>
    <w:multiLevelType w:val="multilevel"/>
    <w:tmpl w:val="E5D8169E"/>
    <w:lvl w:ilvl="0">
      <w:start w:val="1"/>
      <w:numFmt w:val="upperRoman"/>
      <w:lvlText w:val="%1."/>
      <w:lvlJc w:val="right"/>
      <w:pPr>
        <w:ind w:left="360" w:hanging="360"/>
      </w:p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91F743B"/>
    <w:multiLevelType w:val="hybridMultilevel"/>
    <w:tmpl w:val="8C840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57730F"/>
    <w:multiLevelType w:val="multilevel"/>
    <w:tmpl w:val="D6061DB4"/>
    <w:lvl w:ilvl="0">
      <w:start w:val="1"/>
      <w:numFmt w:val="upperRoman"/>
      <w:lvlText w:val="%1."/>
      <w:lvlJc w:val="right"/>
      <w:pPr>
        <w:ind w:left="360" w:hanging="360"/>
      </w:p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C59472F"/>
    <w:multiLevelType w:val="hybridMultilevel"/>
    <w:tmpl w:val="20805008"/>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7C6B74B4"/>
    <w:multiLevelType w:val="hybridMultilevel"/>
    <w:tmpl w:val="6CCE86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35E8764">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8"/>
  </w:num>
  <w:num w:numId="4">
    <w:abstractNumId w:val="29"/>
  </w:num>
  <w:num w:numId="5">
    <w:abstractNumId w:val="34"/>
  </w:num>
  <w:num w:numId="6">
    <w:abstractNumId w:val="14"/>
  </w:num>
  <w:num w:numId="7">
    <w:abstractNumId w:val="2"/>
  </w:num>
  <w:num w:numId="8">
    <w:abstractNumId w:val="12"/>
  </w:num>
  <w:num w:numId="9">
    <w:abstractNumId w:val="25"/>
  </w:num>
  <w:num w:numId="10">
    <w:abstractNumId w:val="23"/>
  </w:num>
  <w:num w:numId="11">
    <w:abstractNumId w:val="10"/>
  </w:num>
  <w:num w:numId="12">
    <w:abstractNumId w:val="6"/>
  </w:num>
  <w:num w:numId="13">
    <w:abstractNumId w:val="15"/>
  </w:num>
  <w:num w:numId="14">
    <w:abstractNumId w:val="22"/>
  </w:num>
  <w:num w:numId="15">
    <w:abstractNumId w:val="16"/>
  </w:num>
  <w:num w:numId="16">
    <w:abstractNumId w:val="38"/>
  </w:num>
  <w:num w:numId="17">
    <w:abstractNumId w:val="11"/>
  </w:num>
  <w:num w:numId="18">
    <w:abstractNumId w:val="39"/>
  </w:num>
  <w:num w:numId="19">
    <w:abstractNumId w:val="3"/>
  </w:num>
  <w:num w:numId="20">
    <w:abstractNumId w:val="35"/>
  </w:num>
  <w:num w:numId="21">
    <w:abstractNumId w:val="20"/>
  </w:num>
  <w:num w:numId="22">
    <w:abstractNumId w:val="30"/>
  </w:num>
  <w:num w:numId="23">
    <w:abstractNumId w:val="28"/>
  </w:num>
  <w:num w:numId="24">
    <w:abstractNumId w:val="37"/>
  </w:num>
  <w:num w:numId="25">
    <w:abstractNumId w:val="13"/>
  </w:num>
  <w:num w:numId="26">
    <w:abstractNumId w:val="36"/>
  </w:num>
  <w:num w:numId="27">
    <w:abstractNumId w:val="18"/>
  </w:num>
  <w:num w:numId="28">
    <w:abstractNumId w:val="13"/>
  </w:num>
  <w:num w:numId="29">
    <w:abstractNumId w:val="21"/>
  </w:num>
  <w:num w:numId="30">
    <w:abstractNumId w:val="32"/>
  </w:num>
  <w:num w:numId="31">
    <w:abstractNumId w:val="26"/>
  </w:num>
  <w:num w:numId="32">
    <w:abstractNumId w:val="13"/>
  </w:num>
  <w:num w:numId="33">
    <w:abstractNumId w:val="24"/>
  </w:num>
  <w:num w:numId="34">
    <w:abstractNumId w:val="9"/>
  </w:num>
  <w:num w:numId="35">
    <w:abstractNumId w:val="5"/>
  </w:num>
  <w:num w:numId="36">
    <w:abstractNumId w:val="1"/>
  </w:num>
  <w:num w:numId="37">
    <w:abstractNumId w:val="17"/>
  </w:num>
  <w:num w:numId="38">
    <w:abstractNumId w:val="33"/>
  </w:num>
  <w:num w:numId="39">
    <w:abstractNumId w:val="31"/>
  </w:num>
  <w:num w:numId="40">
    <w:abstractNumId w:val="27"/>
  </w:num>
  <w:num w:numId="41">
    <w:abstractNumId w:val="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8C"/>
    <w:rsid w:val="00000B74"/>
    <w:rsid w:val="0000205F"/>
    <w:rsid w:val="00006DBD"/>
    <w:rsid w:val="00012A8B"/>
    <w:rsid w:val="00015D8C"/>
    <w:rsid w:val="0001633E"/>
    <w:rsid w:val="00036455"/>
    <w:rsid w:val="00037A52"/>
    <w:rsid w:val="00046F7E"/>
    <w:rsid w:val="00054A70"/>
    <w:rsid w:val="00061D1D"/>
    <w:rsid w:val="00063E00"/>
    <w:rsid w:val="00066392"/>
    <w:rsid w:val="00076868"/>
    <w:rsid w:val="000A23AA"/>
    <w:rsid w:val="000A2887"/>
    <w:rsid w:val="000A288A"/>
    <w:rsid w:val="000D2FCD"/>
    <w:rsid w:val="000D4E69"/>
    <w:rsid w:val="000E7AE6"/>
    <w:rsid w:val="000F382E"/>
    <w:rsid w:val="000F640F"/>
    <w:rsid w:val="0011288D"/>
    <w:rsid w:val="0013102D"/>
    <w:rsid w:val="001378FD"/>
    <w:rsid w:val="00140CA2"/>
    <w:rsid w:val="001472E1"/>
    <w:rsid w:val="00151499"/>
    <w:rsid w:val="00157388"/>
    <w:rsid w:val="00171999"/>
    <w:rsid w:val="00191B8E"/>
    <w:rsid w:val="00195B0A"/>
    <w:rsid w:val="001A684C"/>
    <w:rsid w:val="001A7C03"/>
    <w:rsid w:val="001D2835"/>
    <w:rsid w:val="001D7A67"/>
    <w:rsid w:val="001E5C85"/>
    <w:rsid w:val="001F5F1A"/>
    <w:rsid w:val="00210970"/>
    <w:rsid w:val="00245BEC"/>
    <w:rsid w:val="00245CE3"/>
    <w:rsid w:val="002462CE"/>
    <w:rsid w:val="0025138C"/>
    <w:rsid w:val="002542D6"/>
    <w:rsid w:val="00257942"/>
    <w:rsid w:val="00261D7D"/>
    <w:rsid w:val="0027096A"/>
    <w:rsid w:val="002803F5"/>
    <w:rsid w:val="0028669E"/>
    <w:rsid w:val="002B4B9C"/>
    <w:rsid w:val="002B4BED"/>
    <w:rsid w:val="002C075C"/>
    <w:rsid w:val="002F32FC"/>
    <w:rsid w:val="00315212"/>
    <w:rsid w:val="00336A8E"/>
    <w:rsid w:val="00337544"/>
    <w:rsid w:val="00363A79"/>
    <w:rsid w:val="003A693D"/>
    <w:rsid w:val="003B2BC7"/>
    <w:rsid w:val="003C0B14"/>
    <w:rsid w:val="003C3499"/>
    <w:rsid w:val="003E046B"/>
    <w:rsid w:val="003E1EBC"/>
    <w:rsid w:val="003E4236"/>
    <w:rsid w:val="00415374"/>
    <w:rsid w:val="004524C5"/>
    <w:rsid w:val="00457D7B"/>
    <w:rsid w:val="004668C3"/>
    <w:rsid w:val="00473FA5"/>
    <w:rsid w:val="00484CD7"/>
    <w:rsid w:val="004A1176"/>
    <w:rsid w:val="004A1DBE"/>
    <w:rsid w:val="004A2C54"/>
    <w:rsid w:val="004A390F"/>
    <w:rsid w:val="004B2D6C"/>
    <w:rsid w:val="004B6E9B"/>
    <w:rsid w:val="004C6415"/>
    <w:rsid w:val="004D4840"/>
    <w:rsid w:val="004E42E7"/>
    <w:rsid w:val="00523F0E"/>
    <w:rsid w:val="00532C56"/>
    <w:rsid w:val="005335D7"/>
    <w:rsid w:val="00545555"/>
    <w:rsid w:val="00545563"/>
    <w:rsid w:val="0055719F"/>
    <w:rsid w:val="00583B34"/>
    <w:rsid w:val="00585DC0"/>
    <w:rsid w:val="005B722E"/>
    <w:rsid w:val="005C6CB8"/>
    <w:rsid w:val="005E0344"/>
    <w:rsid w:val="005E5D95"/>
    <w:rsid w:val="006011F9"/>
    <w:rsid w:val="00605624"/>
    <w:rsid w:val="006455C4"/>
    <w:rsid w:val="0065582D"/>
    <w:rsid w:val="006643CE"/>
    <w:rsid w:val="006762BB"/>
    <w:rsid w:val="00692216"/>
    <w:rsid w:val="00697B36"/>
    <w:rsid w:val="006A5385"/>
    <w:rsid w:val="006B611B"/>
    <w:rsid w:val="006D0096"/>
    <w:rsid w:val="006E256F"/>
    <w:rsid w:val="006E486F"/>
    <w:rsid w:val="006F5657"/>
    <w:rsid w:val="00712371"/>
    <w:rsid w:val="00712561"/>
    <w:rsid w:val="00724110"/>
    <w:rsid w:val="007246D8"/>
    <w:rsid w:val="0074015F"/>
    <w:rsid w:val="00740F13"/>
    <w:rsid w:val="007519E0"/>
    <w:rsid w:val="007668C0"/>
    <w:rsid w:val="00771842"/>
    <w:rsid w:val="007848FE"/>
    <w:rsid w:val="00784B73"/>
    <w:rsid w:val="00785DBA"/>
    <w:rsid w:val="00787514"/>
    <w:rsid w:val="00790828"/>
    <w:rsid w:val="007B34A1"/>
    <w:rsid w:val="007B58DC"/>
    <w:rsid w:val="007D33C7"/>
    <w:rsid w:val="007E7ECC"/>
    <w:rsid w:val="007F1FB5"/>
    <w:rsid w:val="0081799A"/>
    <w:rsid w:val="00817CF3"/>
    <w:rsid w:val="008347CD"/>
    <w:rsid w:val="00835229"/>
    <w:rsid w:val="00845413"/>
    <w:rsid w:val="0089061B"/>
    <w:rsid w:val="00890A0E"/>
    <w:rsid w:val="008948F4"/>
    <w:rsid w:val="008A1A39"/>
    <w:rsid w:val="008A3EE0"/>
    <w:rsid w:val="008A7653"/>
    <w:rsid w:val="008B1688"/>
    <w:rsid w:val="008B6655"/>
    <w:rsid w:val="008E01B4"/>
    <w:rsid w:val="008E0249"/>
    <w:rsid w:val="008E2150"/>
    <w:rsid w:val="008F058F"/>
    <w:rsid w:val="00905E16"/>
    <w:rsid w:val="00906CC9"/>
    <w:rsid w:val="00907ADF"/>
    <w:rsid w:val="0091065D"/>
    <w:rsid w:val="00934716"/>
    <w:rsid w:val="009409F8"/>
    <w:rsid w:val="00946761"/>
    <w:rsid w:val="00961366"/>
    <w:rsid w:val="00966ED2"/>
    <w:rsid w:val="0097157A"/>
    <w:rsid w:val="0098402B"/>
    <w:rsid w:val="00986768"/>
    <w:rsid w:val="009A23AC"/>
    <w:rsid w:val="009C2BF8"/>
    <w:rsid w:val="009D0FEB"/>
    <w:rsid w:val="009D13D5"/>
    <w:rsid w:val="009F0AB7"/>
    <w:rsid w:val="009F46B1"/>
    <w:rsid w:val="00A03A7A"/>
    <w:rsid w:val="00A3331C"/>
    <w:rsid w:val="00A60116"/>
    <w:rsid w:val="00A65D69"/>
    <w:rsid w:val="00A82F4D"/>
    <w:rsid w:val="00A83644"/>
    <w:rsid w:val="00A86290"/>
    <w:rsid w:val="00A9156A"/>
    <w:rsid w:val="00AA69BF"/>
    <w:rsid w:val="00AB6233"/>
    <w:rsid w:val="00AF43F8"/>
    <w:rsid w:val="00B014DD"/>
    <w:rsid w:val="00B05D63"/>
    <w:rsid w:val="00B21868"/>
    <w:rsid w:val="00B26858"/>
    <w:rsid w:val="00B31205"/>
    <w:rsid w:val="00B34962"/>
    <w:rsid w:val="00B379C0"/>
    <w:rsid w:val="00B466EC"/>
    <w:rsid w:val="00B53508"/>
    <w:rsid w:val="00B61C60"/>
    <w:rsid w:val="00B65AC7"/>
    <w:rsid w:val="00B94474"/>
    <w:rsid w:val="00BB7A61"/>
    <w:rsid w:val="00BB7AD1"/>
    <w:rsid w:val="00BC6240"/>
    <w:rsid w:val="00BE3B35"/>
    <w:rsid w:val="00C00741"/>
    <w:rsid w:val="00C23921"/>
    <w:rsid w:val="00C327AE"/>
    <w:rsid w:val="00C52424"/>
    <w:rsid w:val="00C528EF"/>
    <w:rsid w:val="00C5509B"/>
    <w:rsid w:val="00C57D44"/>
    <w:rsid w:val="00C67419"/>
    <w:rsid w:val="00C778A1"/>
    <w:rsid w:val="00C80A01"/>
    <w:rsid w:val="00CA1BFB"/>
    <w:rsid w:val="00CB348A"/>
    <w:rsid w:val="00CE6DC9"/>
    <w:rsid w:val="00D05D18"/>
    <w:rsid w:val="00D27612"/>
    <w:rsid w:val="00D3009B"/>
    <w:rsid w:val="00D5796C"/>
    <w:rsid w:val="00D71D00"/>
    <w:rsid w:val="00D726D1"/>
    <w:rsid w:val="00D80575"/>
    <w:rsid w:val="00D8235F"/>
    <w:rsid w:val="00D8304B"/>
    <w:rsid w:val="00DA06C6"/>
    <w:rsid w:val="00DD0E26"/>
    <w:rsid w:val="00DD6CDA"/>
    <w:rsid w:val="00DE5889"/>
    <w:rsid w:val="00DE683F"/>
    <w:rsid w:val="00DF6310"/>
    <w:rsid w:val="00E2622E"/>
    <w:rsid w:val="00E46FD9"/>
    <w:rsid w:val="00E74060"/>
    <w:rsid w:val="00E75A4C"/>
    <w:rsid w:val="00E86296"/>
    <w:rsid w:val="00E9096E"/>
    <w:rsid w:val="00E913E9"/>
    <w:rsid w:val="00E975F4"/>
    <w:rsid w:val="00EA0E79"/>
    <w:rsid w:val="00EA1291"/>
    <w:rsid w:val="00EA31B5"/>
    <w:rsid w:val="00EB15BF"/>
    <w:rsid w:val="00EB4FFE"/>
    <w:rsid w:val="00ED2093"/>
    <w:rsid w:val="00ED3771"/>
    <w:rsid w:val="00EE5509"/>
    <w:rsid w:val="00F02963"/>
    <w:rsid w:val="00F237A2"/>
    <w:rsid w:val="00F25E89"/>
    <w:rsid w:val="00F305E3"/>
    <w:rsid w:val="00F41634"/>
    <w:rsid w:val="00F51690"/>
    <w:rsid w:val="00F55BED"/>
    <w:rsid w:val="00F57576"/>
    <w:rsid w:val="00F616B7"/>
    <w:rsid w:val="00F62ADA"/>
    <w:rsid w:val="00F72CCE"/>
    <w:rsid w:val="00F7625E"/>
    <w:rsid w:val="00F839AF"/>
    <w:rsid w:val="00F90656"/>
    <w:rsid w:val="00F9629F"/>
    <w:rsid w:val="00FC052A"/>
    <w:rsid w:val="00FC431E"/>
    <w:rsid w:val="00FD1F0A"/>
    <w:rsid w:val="00FD4079"/>
    <w:rsid w:val="00FD56C4"/>
    <w:rsid w:val="00FE7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BF4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D7B"/>
    <w:rPr>
      <w:rFonts w:ascii="Times New Roman" w:hAnsi="Times New Roman"/>
      <w:sz w:val="28"/>
      <w:szCs w:val="28"/>
    </w:rPr>
  </w:style>
  <w:style w:type="paragraph" w:styleId="Nagwek1">
    <w:name w:val="heading 1"/>
    <w:basedOn w:val="Normalny"/>
    <w:link w:val="Nagwek1Znak"/>
    <w:uiPriority w:val="99"/>
    <w:qFormat/>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cs="Times New Roman"/>
      <w:b/>
      <w:bCs/>
      <w:kern w:val="36"/>
      <w:sz w:val="48"/>
      <w:szCs w:val="48"/>
      <w:lang w:eastAsia="pl-PL"/>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Times New Roman" w:hAnsi="Times New Roman" w:cs="Times New Roman"/>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Hipercze">
    <w:name w:val="Hyperlink"/>
    <w:basedOn w:val="Domylnaczcionkaakapitu"/>
    <w:uiPriority w:val="99"/>
    <w:rPr>
      <w:rFonts w:ascii="Times New Roman" w:hAnsi="Times New Roman" w:cs="Times New Roman"/>
      <w:color w:val="0000FF"/>
      <w:u w:val="single"/>
    </w:rPr>
  </w:style>
  <w:style w:type="paragraph" w:styleId="Akapitzlist">
    <w:name w:val="List Paragraph"/>
    <w:basedOn w:val="Normalny"/>
    <w:uiPriority w:val="34"/>
    <w:qFormat/>
    <w:pPr>
      <w:ind w:left="708"/>
    </w:pPr>
  </w:style>
  <w:style w:type="paragraph" w:customStyle="1" w:styleId="Default">
    <w:name w:val="Default"/>
    <w:basedOn w:val="Normalny"/>
    <w:pPr>
      <w:autoSpaceDE w:val="0"/>
      <w:autoSpaceDN w:val="0"/>
    </w:pPr>
    <w:rPr>
      <w:rFonts w:ascii="Calibri" w:hAnsi="Calibri" w:cs="Calibri"/>
      <w:color w:val="000000"/>
      <w:sz w:val="24"/>
      <w:szCs w:val="24"/>
    </w:rPr>
  </w:style>
  <w:style w:type="character" w:customStyle="1" w:styleId="FontStyle13">
    <w:name w:val="Font Style13"/>
    <w:uiPriority w:val="99"/>
    <w:rPr>
      <w:rFonts w:ascii="Times New Roman" w:hAnsi="Times New Roman" w:cs="Times New Roman"/>
      <w:b/>
      <w:bCs/>
      <w:sz w:val="20"/>
      <w:szCs w:val="20"/>
    </w:rPr>
  </w:style>
  <w:style w:type="paragraph" w:customStyle="1" w:styleId="Style5">
    <w:name w:val="Style5"/>
    <w:basedOn w:val="Normalny"/>
    <w:uiPriority w:val="99"/>
    <w:pPr>
      <w:widowControl w:val="0"/>
      <w:autoSpaceDE w:val="0"/>
      <w:autoSpaceDN w:val="0"/>
      <w:adjustRightInd w:val="0"/>
    </w:pPr>
    <w:rPr>
      <w:rFonts w:cs="Times New Roman"/>
      <w:sz w:val="24"/>
      <w:szCs w:val="24"/>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eastAsia="pl-PL"/>
    </w:rPr>
  </w:style>
  <w:style w:type="paragraph" w:styleId="NormalnyWeb">
    <w:name w:val="Normal (Web)"/>
    <w:basedOn w:val="Normalny"/>
    <w:uiPriority w:val="99"/>
    <w:pPr>
      <w:spacing w:before="100" w:beforeAutospacing="1" w:after="100" w:afterAutospacing="1"/>
    </w:pPr>
    <w:rPr>
      <w:rFonts w:cs="Times New Roman"/>
      <w:sz w:val="24"/>
      <w:szCs w:val="24"/>
    </w:rPr>
  </w:style>
  <w:style w:type="paragraph" w:styleId="Bezodstpw">
    <w:name w:val="No Spacing"/>
    <w:uiPriority w:val="99"/>
    <w:qFormat/>
    <w:rPr>
      <w:rFonts w:ascii="Times New Roman" w:hAnsi="Times New Roman" w:cs="Times New Roman"/>
      <w:sz w:val="24"/>
      <w:szCs w:val="24"/>
    </w:rPr>
  </w:style>
  <w:style w:type="character" w:styleId="Pogrubienie">
    <w:name w:val="Strong"/>
    <w:basedOn w:val="Domylnaczcionkaakapitu"/>
    <w:uiPriority w:val="22"/>
    <w:qFormat/>
    <w:rsid w:val="00AB6233"/>
    <w:rPr>
      <w:b/>
      <w:bCs/>
    </w:rPr>
  </w:style>
  <w:style w:type="paragraph" w:customStyle="1" w:styleId="Textbody">
    <w:name w:val="Text body"/>
    <w:basedOn w:val="Normalny"/>
    <w:rsid w:val="0000205F"/>
    <w:pPr>
      <w:suppressAutoHyphens/>
      <w:spacing w:after="120" w:line="276" w:lineRule="auto"/>
      <w:textAlignment w:val="baseline"/>
    </w:pPr>
    <w:rPr>
      <w:rFonts w:ascii="Calibri" w:eastAsia="Andale Sans UI" w:hAnsi="Calibri" w:cs="Tahoma"/>
      <w:kern w:val="1"/>
      <w:sz w:val="22"/>
      <w:szCs w:val="22"/>
      <w:lang w:val="de-DE" w:eastAsia="fa-IR" w:bidi="fa-IR"/>
    </w:rPr>
  </w:style>
  <w:style w:type="paragraph" w:styleId="Zwykytekst">
    <w:name w:val="Plain Text"/>
    <w:basedOn w:val="Normalny"/>
    <w:link w:val="ZwykytekstZnak"/>
    <w:uiPriority w:val="99"/>
    <w:semiHidden/>
    <w:unhideWhenUsed/>
    <w:rsid w:val="00B34962"/>
    <w:rPr>
      <w:rFonts w:ascii="Calibri" w:eastAsiaTheme="minorHAnsi" w:hAnsi="Calibri"/>
      <w:sz w:val="22"/>
      <w:szCs w:val="21"/>
      <w:lang w:eastAsia="en-US"/>
    </w:rPr>
  </w:style>
  <w:style w:type="character" w:customStyle="1" w:styleId="ZwykytekstZnak">
    <w:name w:val="Zwykły tekst Znak"/>
    <w:basedOn w:val="Domylnaczcionkaakapitu"/>
    <w:link w:val="Zwykytekst"/>
    <w:uiPriority w:val="99"/>
    <w:semiHidden/>
    <w:rsid w:val="00B34962"/>
    <w:rPr>
      <w:rFonts w:ascii="Calibri" w:eastAsiaTheme="minorHAnsi" w:hAnsi="Calibri"/>
      <w:szCs w:val="21"/>
      <w:lang w:eastAsia="en-US"/>
    </w:rPr>
  </w:style>
  <w:style w:type="table" w:styleId="Tabela-Siatka">
    <w:name w:val="Table Grid"/>
    <w:basedOn w:val="Standardowy"/>
    <w:uiPriority w:val="59"/>
    <w:rsid w:val="0031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F46B1"/>
    <w:pPr>
      <w:tabs>
        <w:tab w:val="left" w:pos="900"/>
      </w:tabs>
      <w:jc w:val="both"/>
    </w:pPr>
    <w:rPr>
      <w:rFonts w:eastAsia="Times New Roman" w:cs="Times New Roman"/>
      <w:sz w:val="24"/>
      <w:szCs w:val="24"/>
    </w:rPr>
  </w:style>
  <w:style w:type="character" w:customStyle="1" w:styleId="TekstpodstawowyZnak">
    <w:name w:val="Tekst podstawowy Znak"/>
    <w:basedOn w:val="Domylnaczcionkaakapitu"/>
    <w:link w:val="Tekstpodstawowy"/>
    <w:rsid w:val="009F46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D7B"/>
    <w:rPr>
      <w:rFonts w:ascii="Times New Roman" w:hAnsi="Times New Roman"/>
      <w:sz w:val="28"/>
      <w:szCs w:val="28"/>
    </w:rPr>
  </w:style>
  <w:style w:type="paragraph" w:styleId="Nagwek1">
    <w:name w:val="heading 1"/>
    <w:basedOn w:val="Normalny"/>
    <w:link w:val="Nagwek1Znak"/>
    <w:uiPriority w:val="99"/>
    <w:qFormat/>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cs="Times New Roman"/>
      <w:b/>
      <w:bCs/>
      <w:kern w:val="36"/>
      <w:sz w:val="48"/>
      <w:szCs w:val="48"/>
      <w:lang w:eastAsia="pl-PL"/>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Times New Roman" w:hAnsi="Times New Roman" w:cs="Times New Roman"/>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Hipercze">
    <w:name w:val="Hyperlink"/>
    <w:basedOn w:val="Domylnaczcionkaakapitu"/>
    <w:uiPriority w:val="99"/>
    <w:rPr>
      <w:rFonts w:ascii="Times New Roman" w:hAnsi="Times New Roman" w:cs="Times New Roman"/>
      <w:color w:val="0000FF"/>
      <w:u w:val="single"/>
    </w:rPr>
  </w:style>
  <w:style w:type="paragraph" w:styleId="Akapitzlist">
    <w:name w:val="List Paragraph"/>
    <w:basedOn w:val="Normalny"/>
    <w:uiPriority w:val="34"/>
    <w:qFormat/>
    <w:pPr>
      <w:ind w:left="708"/>
    </w:pPr>
  </w:style>
  <w:style w:type="paragraph" w:customStyle="1" w:styleId="Default">
    <w:name w:val="Default"/>
    <w:basedOn w:val="Normalny"/>
    <w:pPr>
      <w:autoSpaceDE w:val="0"/>
      <w:autoSpaceDN w:val="0"/>
    </w:pPr>
    <w:rPr>
      <w:rFonts w:ascii="Calibri" w:hAnsi="Calibri" w:cs="Calibri"/>
      <w:color w:val="000000"/>
      <w:sz w:val="24"/>
      <w:szCs w:val="24"/>
    </w:rPr>
  </w:style>
  <w:style w:type="character" w:customStyle="1" w:styleId="FontStyle13">
    <w:name w:val="Font Style13"/>
    <w:uiPriority w:val="99"/>
    <w:rPr>
      <w:rFonts w:ascii="Times New Roman" w:hAnsi="Times New Roman" w:cs="Times New Roman"/>
      <w:b/>
      <w:bCs/>
      <w:sz w:val="20"/>
      <w:szCs w:val="20"/>
    </w:rPr>
  </w:style>
  <w:style w:type="paragraph" w:customStyle="1" w:styleId="Style5">
    <w:name w:val="Style5"/>
    <w:basedOn w:val="Normalny"/>
    <w:uiPriority w:val="99"/>
    <w:pPr>
      <w:widowControl w:val="0"/>
      <w:autoSpaceDE w:val="0"/>
      <w:autoSpaceDN w:val="0"/>
      <w:adjustRightInd w:val="0"/>
    </w:pPr>
    <w:rPr>
      <w:rFonts w:cs="Times New Roman"/>
      <w:sz w:val="24"/>
      <w:szCs w:val="24"/>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eastAsia="pl-PL"/>
    </w:rPr>
  </w:style>
  <w:style w:type="paragraph" w:styleId="NormalnyWeb">
    <w:name w:val="Normal (Web)"/>
    <w:basedOn w:val="Normalny"/>
    <w:uiPriority w:val="99"/>
    <w:pPr>
      <w:spacing w:before="100" w:beforeAutospacing="1" w:after="100" w:afterAutospacing="1"/>
    </w:pPr>
    <w:rPr>
      <w:rFonts w:cs="Times New Roman"/>
      <w:sz w:val="24"/>
      <w:szCs w:val="24"/>
    </w:rPr>
  </w:style>
  <w:style w:type="paragraph" w:styleId="Bezodstpw">
    <w:name w:val="No Spacing"/>
    <w:uiPriority w:val="99"/>
    <w:qFormat/>
    <w:rPr>
      <w:rFonts w:ascii="Times New Roman" w:hAnsi="Times New Roman" w:cs="Times New Roman"/>
      <w:sz w:val="24"/>
      <w:szCs w:val="24"/>
    </w:rPr>
  </w:style>
  <w:style w:type="character" w:styleId="Pogrubienie">
    <w:name w:val="Strong"/>
    <w:basedOn w:val="Domylnaczcionkaakapitu"/>
    <w:uiPriority w:val="22"/>
    <w:qFormat/>
    <w:rsid w:val="00AB6233"/>
    <w:rPr>
      <w:b/>
      <w:bCs/>
    </w:rPr>
  </w:style>
  <w:style w:type="paragraph" w:customStyle="1" w:styleId="Textbody">
    <w:name w:val="Text body"/>
    <w:basedOn w:val="Normalny"/>
    <w:rsid w:val="0000205F"/>
    <w:pPr>
      <w:suppressAutoHyphens/>
      <w:spacing w:after="120" w:line="276" w:lineRule="auto"/>
      <w:textAlignment w:val="baseline"/>
    </w:pPr>
    <w:rPr>
      <w:rFonts w:ascii="Calibri" w:eastAsia="Andale Sans UI" w:hAnsi="Calibri" w:cs="Tahoma"/>
      <w:kern w:val="1"/>
      <w:sz w:val="22"/>
      <w:szCs w:val="22"/>
      <w:lang w:val="de-DE" w:eastAsia="fa-IR" w:bidi="fa-IR"/>
    </w:rPr>
  </w:style>
  <w:style w:type="paragraph" w:styleId="Zwykytekst">
    <w:name w:val="Plain Text"/>
    <w:basedOn w:val="Normalny"/>
    <w:link w:val="ZwykytekstZnak"/>
    <w:uiPriority w:val="99"/>
    <w:semiHidden/>
    <w:unhideWhenUsed/>
    <w:rsid w:val="00B34962"/>
    <w:rPr>
      <w:rFonts w:ascii="Calibri" w:eastAsiaTheme="minorHAnsi" w:hAnsi="Calibri"/>
      <w:sz w:val="22"/>
      <w:szCs w:val="21"/>
      <w:lang w:eastAsia="en-US"/>
    </w:rPr>
  </w:style>
  <w:style w:type="character" w:customStyle="1" w:styleId="ZwykytekstZnak">
    <w:name w:val="Zwykły tekst Znak"/>
    <w:basedOn w:val="Domylnaczcionkaakapitu"/>
    <w:link w:val="Zwykytekst"/>
    <w:uiPriority w:val="99"/>
    <w:semiHidden/>
    <w:rsid w:val="00B34962"/>
    <w:rPr>
      <w:rFonts w:ascii="Calibri" w:eastAsiaTheme="minorHAnsi" w:hAnsi="Calibri"/>
      <w:szCs w:val="21"/>
      <w:lang w:eastAsia="en-US"/>
    </w:rPr>
  </w:style>
  <w:style w:type="table" w:styleId="Tabela-Siatka">
    <w:name w:val="Table Grid"/>
    <w:basedOn w:val="Standardowy"/>
    <w:uiPriority w:val="59"/>
    <w:rsid w:val="0031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F46B1"/>
    <w:pPr>
      <w:tabs>
        <w:tab w:val="left" w:pos="900"/>
      </w:tabs>
      <w:jc w:val="both"/>
    </w:pPr>
    <w:rPr>
      <w:rFonts w:eastAsia="Times New Roman" w:cs="Times New Roman"/>
      <w:sz w:val="24"/>
      <w:szCs w:val="24"/>
    </w:rPr>
  </w:style>
  <w:style w:type="character" w:customStyle="1" w:styleId="TekstpodstawowyZnak">
    <w:name w:val="Tekst podstawowy Znak"/>
    <w:basedOn w:val="Domylnaczcionkaakapitu"/>
    <w:link w:val="Tekstpodstawowy"/>
    <w:rsid w:val="009F46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036">
      <w:bodyDiv w:val="1"/>
      <w:marLeft w:val="0"/>
      <w:marRight w:val="0"/>
      <w:marTop w:val="0"/>
      <w:marBottom w:val="0"/>
      <w:divBdr>
        <w:top w:val="none" w:sz="0" w:space="0" w:color="auto"/>
        <w:left w:val="none" w:sz="0" w:space="0" w:color="auto"/>
        <w:bottom w:val="none" w:sz="0" w:space="0" w:color="auto"/>
        <w:right w:val="none" w:sz="0" w:space="0" w:color="auto"/>
      </w:divBdr>
    </w:div>
    <w:div w:id="298729767">
      <w:bodyDiv w:val="1"/>
      <w:marLeft w:val="0"/>
      <w:marRight w:val="0"/>
      <w:marTop w:val="0"/>
      <w:marBottom w:val="0"/>
      <w:divBdr>
        <w:top w:val="none" w:sz="0" w:space="0" w:color="auto"/>
        <w:left w:val="none" w:sz="0" w:space="0" w:color="auto"/>
        <w:bottom w:val="none" w:sz="0" w:space="0" w:color="auto"/>
        <w:right w:val="none" w:sz="0" w:space="0" w:color="auto"/>
      </w:divBdr>
    </w:div>
    <w:div w:id="309796805">
      <w:bodyDiv w:val="1"/>
      <w:marLeft w:val="0"/>
      <w:marRight w:val="0"/>
      <w:marTop w:val="0"/>
      <w:marBottom w:val="0"/>
      <w:divBdr>
        <w:top w:val="none" w:sz="0" w:space="0" w:color="auto"/>
        <w:left w:val="none" w:sz="0" w:space="0" w:color="auto"/>
        <w:bottom w:val="none" w:sz="0" w:space="0" w:color="auto"/>
        <w:right w:val="none" w:sz="0" w:space="0" w:color="auto"/>
      </w:divBdr>
    </w:div>
    <w:div w:id="390271621">
      <w:bodyDiv w:val="1"/>
      <w:marLeft w:val="0"/>
      <w:marRight w:val="0"/>
      <w:marTop w:val="0"/>
      <w:marBottom w:val="0"/>
      <w:divBdr>
        <w:top w:val="none" w:sz="0" w:space="0" w:color="auto"/>
        <w:left w:val="none" w:sz="0" w:space="0" w:color="auto"/>
        <w:bottom w:val="none" w:sz="0" w:space="0" w:color="auto"/>
        <w:right w:val="none" w:sz="0" w:space="0" w:color="auto"/>
      </w:divBdr>
    </w:div>
    <w:div w:id="487668823">
      <w:bodyDiv w:val="1"/>
      <w:marLeft w:val="0"/>
      <w:marRight w:val="0"/>
      <w:marTop w:val="0"/>
      <w:marBottom w:val="0"/>
      <w:divBdr>
        <w:top w:val="none" w:sz="0" w:space="0" w:color="auto"/>
        <w:left w:val="none" w:sz="0" w:space="0" w:color="auto"/>
        <w:bottom w:val="none" w:sz="0" w:space="0" w:color="auto"/>
        <w:right w:val="none" w:sz="0" w:space="0" w:color="auto"/>
      </w:divBdr>
    </w:div>
    <w:div w:id="566846915">
      <w:bodyDiv w:val="1"/>
      <w:marLeft w:val="0"/>
      <w:marRight w:val="0"/>
      <w:marTop w:val="0"/>
      <w:marBottom w:val="0"/>
      <w:divBdr>
        <w:top w:val="none" w:sz="0" w:space="0" w:color="auto"/>
        <w:left w:val="none" w:sz="0" w:space="0" w:color="auto"/>
        <w:bottom w:val="none" w:sz="0" w:space="0" w:color="auto"/>
        <w:right w:val="none" w:sz="0" w:space="0" w:color="auto"/>
      </w:divBdr>
    </w:div>
    <w:div w:id="708187080">
      <w:bodyDiv w:val="1"/>
      <w:marLeft w:val="0"/>
      <w:marRight w:val="0"/>
      <w:marTop w:val="0"/>
      <w:marBottom w:val="0"/>
      <w:divBdr>
        <w:top w:val="none" w:sz="0" w:space="0" w:color="auto"/>
        <w:left w:val="none" w:sz="0" w:space="0" w:color="auto"/>
        <w:bottom w:val="none" w:sz="0" w:space="0" w:color="auto"/>
        <w:right w:val="none" w:sz="0" w:space="0" w:color="auto"/>
      </w:divBdr>
    </w:div>
    <w:div w:id="802580108">
      <w:bodyDiv w:val="1"/>
      <w:marLeft w:val="0"/>
      <w:marRight w:val="0"/>
      <w:marTop w:val="0"/>
      <w:marBottom w:val="0"/>
      <w:divBdr>
        <w:top w:val="none" w:sz="0" w:space="0" w:color="auto"/>
        <w:left w:val="none" w:sz="0" w:space="0" w:color="auto"/>
        <w:bottom w:val="none" w:sz="0" w:space="0" w:color="auto"/>
        <w:right w:val="none" w:sz="0" w:space="0" w:color="auto"/>
      </w:divBdr>
    </w:div>
    <w:div w:id="814952938">
      <w:bodyDiv w:val="1"/>
      <w:marLeft w:val="0"/>
      <w:marRight w:val="0"/>
      <w:marTop w:val="0"/>
      <w:marBottom w:val="0"/>
      <w:divBdr>
        <w:top w:val="none" w:sz="0" w:space="0" w:color="auto"/>
        <w:left w:val="none" w:sz="0" w:space="0" w:color="auto"/>
        <w:bottom w:val="none" w:sz="0" w:space="0" w:color="auto"/>
        <w:right w:val="none" w:sz="0" w:space="0" w:color="auto"/>
      </w:divBdr>
    </w:div>
    <w:div w:id="846364340">
      <w:bodyDiv w:val="1"/>
      <w:marLeft w:val="0"/>
      <w:marRight w:val="0"/>
      <w:marTop w:val="0"/>
      <w:marBottom w:val="0"/>
      <w:divBdr>
        <w:top w:val="none" w:sz="0" w:space="0" w:color="auto"/>
        <w:left w:val="none" w:sz="0" w:space="0" w:color="auto"/>
        <w:bottom w:val="none" w:sz="0" w:space="0" w:color="auto"/>
        <w:right w:val="none" w:sz="0" w:space="0" w:color="auto"/>
      </w:divBdr>
    </w:div>
    <w:div w:id="981078760">
      <w:bodyDiv w:val="1"/>
      <w:marLeft w:val="0"/>
      <w:marRight w:val="0"/>
      <w:marTop w:val="0"/>
      <w:marBottom w:val="0"/>
      <w:divBdr>
        <w:top w:val="none" w:sz="0" w:space="0" w:color="auto"/>
        <w:left w:val="none" w:sz="0" w:space="0" w:color="auto"/>
        <w:bottom w:val="none" w:sz="0" w:space="0" w:color="auto"/>
        <w:right w:val="none" w:sz="0" w:space="0" w:color="auto"/>
      </w:divBdr>
    </w:div>
    <w:div w:id="1154757790">
      <w:bodyDiv w:val="1"/>
      <w:marLeft w:val="0"/>
      <w:marRight w:val="0"/>
      <w:marTop w:val="0"/>
      <w:marBottom w:val="0"/>
      <w:divBdr>
        <w:top w:val="none" w:sz="0" w:space="0" w:color="auto"/>
        <w:left w:val="none" w:sz="0" w:space="0" w:color="auto"/>
        <w:bottom w:val="none" w:sz="0" w:space="0" w:color="auto"/>
        <w:right w:val="none" w:sz="0" w:space="0" w:color="auto"/>
      </w:divBdr>
    </w:div>
    <w:div w:id="1297370742">
      <w:bodyDiv w:val="1"/>
      <w:marLeft w:val="0"/>
      <w:marRight w:val="0"/>
      <w:marTop w:val="0"/>
      <w:marBottom w:val="0"/>
      <w:divBdr>
        <w:top w:val="none" w:sz="0" w:space="0" w:color="auto"/>
        <w:left w:val="none" w:sz="0" w:space="0" w:color="auto"/>
        <w:bottom w:val="none" w:sz="0" w:space="0" w:color="auto"/>
        <w:right w:val="none" w:sz="0" w:space="0" w:color="auto"/>
      </w:divBdr>
    </w:div>
    <w:div w:id="1366178291">
      <w:bodyDiv w:val="1"/>
      <w:marLeft w:val="0"/>
      <w:marRight w:val="0"/>
      <w:marTop w:val="0"/>
      <w:marBottom w:val="0"/>
      <w:divBdr>
        <w:top w:val="none" w:sz="0" w:space="0" w:color="auto"/>
        <w:left w:val="none" w:sz="0" w:space="0" w:color="auto"/>
        <w:bottom w:val="none" w:sz="0" w:space="0" w:color="auto"/>
        <w:right w:val="none" w:sz="0" w:space="0" w:color="auto"/>
      </w:divBdr>
    </w:div>
    <w:div w:id="1366250606">
      <w:bodyDiv w:val="1"/>
      <w:marLeft w:val="0"/>
      <w:marRight w:val="0"/>
      <w:marTop w:val="0"/>
      <w:marBottom w:val="0"/>
      <w:divBdr>
        <w:top w:val="none" w:sz="0" w:space="0" w:color="auto"/>
        <w:left w:val="none" w:sz="0" w:space="0" w:color="auto"/>
        <w:bottom w:val="none" w:sz="0" w:space="0" w:color="auto"/>
        <w:right w:val="none" w:sz="0" w:space="0" w:color="auto"/>
      </w:divBdr>
    </w:div>
    <w:div w:id="1413315836">
      <w:bodyDiv w:val="1"/>
      <w:marLeft w:val="0"/>
      <w:marRight w:val="0"/>
      <w:marTop w:val="0"/>
      <w:marBottom w:val="0"/>
      <w:divBdr>
        <w:top w:val="none" w:sz="0" w:space="0" w:color="auto"/>
        <w:left w:val="none" w:sz="0" w:space="0" w:color="auto"/>
        <w:bottom w:val="none" w:sz="0" w:space="0" w:color="auto"/>
        <w:right w:val="none" w:sz="0" w:space="0" w:color="auto"/>
      </w:divBdr>
    </w:div>
    <w:div w:id="1544486928">
      <w:bodyDiv w:val="1"/>
      <w:marLeft w:val="0"/>
      <w:marRight w:val="0"/>
      <w:marTop w:val="0"/>
      <w:marBottom w:val="0"/>
      <w:divBdr>
        <w:top w:val="none" w:sz="0" w:space="0" w:color="auto"/>
        <w:left w:val="none" w:sz="0" w:space="0" w:color="auto"/>
        <w:bottom w:val="none" w:sz="0" w:space="0" w:color="auto"/>
        <w:right w:val="none" w:sz="0" w:space="0" w:color="auto"/>
      </w:divBdr>
    </w:div>
    <w:div w:id="1689603844">
      <w:bodyDiv w:val="1"/>
      <w:marLeft w:val="0"/>
      <w:marRight w:val="0"/>
      <w:marTop w:val="0"/>
      <w:marBottom w:val="0"/>
      <w:divBdr>
        <w:top w:val="none" w:sz="0" w:space="0" w:color="auto"/>
        <w:left w:val="none" w:sz="0" w:space="0" w:color="auto"/>
        <w:bottom w:val="none" w:sz="0" w:space="0" w:color="auto"/>
        <w:right w:val="none" w:sz="0" w:space="0" w:color="auto"/>
      </w:divBdr>
    </w:div>
    <w:div w:id="1723750490">
      <w:bodyDiv w:val="1"/>
      <w:marLeft w:val="0"/>
      <w:marRight w:val="0"/>
      <w:marTop w:val="0"/>
      <w:marBottom w:val="0"/>
      <w:divBdr>
        <w:top w:val="none" w:sz="0" w:space="0" w:color="auto"/>
        <w:left w:val="none" w:sz="0" w:space="0" w:color="auto"/>
        <w:bottom w:val="none" w:sz="0" w:space="0" w:color="auto"/>
        <w:right w:val="none" w:sz="0" w:space="0" w:color="auto"/>
      </w:divBdr>
    </w:div>
    <w:div w:id="1792626634">
      <w:bodyDiv w:val="1"/>
      <w:marLeft w:val="0"/>
      <w:marRight w:val="0"/>
      <w:marTop w:val="0"/>
      <w:marBottom w:val="0"/>
      <w:divBdr>
        <w:top w:val="none" w:sz="0" w:space="0" w:color="auto"/>
        <w:left w:val="none" w:sz="0" w:space="0" w:color="auto"/>
        <w:bottom w:val="none" w:sz="0" w:space="0" w:color="auto"/>
        <w:right w:val="none" w:sz="0" w:space="0" w:color="auto"/>
      </w:divBdr>
    </w:div>
    <w:div w:id="1907492671">
      <w:bodyDiv w:val="1"/>
      <w:marLeft w:val="0"/>
      <w:marRight w:val="0"/>
      <w:marTop w:val="0"/>
      <w:marBottom w:val="0"/>
      <w:divBdr>
        <w:top w:val="none" w:sz="0" w:space="0" w:color="auto"/>
        <w:left w:val="none" w:sz="0" w:space="0" w:color="auto"/>
        <w:bottom w:val="none" w:sz="0" w:space="0" w:color="auto"/>
        <w:right w:val="none" w:sz="0" w:space="0" w:color="auto"/>
      </w:divBdr>
    </w:div>
    <w:div w:id="1964076883">
      <w:bodyDiv w:val="1"/>
      <w:marLeft w:val="0"/>
      <w:marRight w:val="0"/>
      <w:marTop w:val="0"/>
      <w:marBottom w:val="0"/>
      <w:divBdr>
        <w:top w:val="none" w:sz="0" w:space="0" w:color="auto"/>
        <w:left w:val="none" w:sz="0" w:space="0" w:color="auto"/>
        <w:bottom w:val="none" w:sz="0" w:space="0" w:color="auto"/>
        <w:right w:val="none" w:sz="0" w:space="0" w:color="auto"/>
      </w:divBdr>
    </w:div>
    <w:div w:id="20671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pcpr.police.pl" TargetMode="External"/><Relationship Id="rId4" Type="http://schemas.microsoft.com/office/2007/relationships/stylesWithEffects" Target="stylesWithEffects.xml"/><Relationship Id="rId9" Type="http://schemas.openxmlformats.org/officeDocument/2006/relationships/hyperlink" Target="mailto:sekretariat@pcpr.poli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EFE80-58B0-4689-867E-8532B006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4617</Words>
  <Characters>27702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user63</dc:creator>
  <cp:lastModifiedBy>AnnaS</cp:lastModifiedBy>
  <cp:revision>2</cp:revision>
  <cp:lastPrinted>2019-09-23T14:04:00Z</cp:lastPrinted>
  <dcterms:created xsi:type="dcterms:W3CDTF">2019-09-23T14:43:00Z</dcterms:created>
  <dcterms:modified xsi:type="dcterms:W3CDTF">2019-09-23T14:43:00Z</dcterms:modified>
</cp:coreProperties>
</file>